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E3" w:rsidRPr="00B376E3" w:rsidRDefault="009A2A37" w:rsidP="00A34095">
      <w:pPr>
        <w:pStyle w:val="1"/>
        <w:spacing w:after="0" w:afterAutospacing="0" w:line="400" w:lineRule="exact"/>
        <w:jc w:val="center"/>
        <w:rPr>
          <w:rFonts w:ascii="Times New Roman" w:eastAsia="標楷體" w:hAnsi="Times New Roman" w:hint="eastAsia"/>
          <w:color w:val="000000"/>
          <w:kern w:val="0"/>
          <w:sz w:val="32"/>
          <w:szCs w:val="32"/>
          <w:lang w:eastAsia="zh-TW" w:bidi="hi-IN"/>
        </w:rPr>
      </w:pPr>
      <w:r w:rsidRPr="00B376E3">
        <w:rPr>
          <w:rFonts w:ascii="Times New Roman" w:eastAsia="標楷體" w:hAnsi="Times New Roman" w:hint="eastAsia"/>
          <w:color w:val="000000"/>
          <w:kern w:val="0"/>
          <w:sz w:val="32"/>
          <w:szCs w:val="32"/>
          <w:lang w:bidi="hi-IN"/>
        </w:rPr>
        <w:t>105</w:t>
      </w:r>
      <w:r w:rsidRPr="00B376E3">
        <w:rPr>
          <w:rFonts w:ascii="Times New Roman" w:eastAsia="標楷體" w:hAnsi="Times New Roman" w:hint="eastAsia"/>
          <w:color w:val="000000"/>
          <w:kern w:val="0"/>
          <w:sz w:val="32"/>
          <w:szCs w:val="32"/>
          <w:lang w:bidi="hi-IN"/>
        </w:rPr>
        <w:t>年</w:t>
      </w:r>
      <w:r w:rsidRPr="00B376E3">
        <w:rPr>
          <w:rFonts w:ascii="Times New Roman" w:eastAsia="標楷體" w:hAnsi="Times New Roman" w:hint="eastAsia"/>
          <w:color w:val="000000"/>
          <w:kern w:val="0"/>
          <w:sz w:val="32"/>
          <w:szCs w:val="32"/>
          <w:lang w:bidi="hi-IN"/>
        </w:rPr>
        <w:t>HO HAY YAN</w:t>
      </w:r>
      <w:r w:rsidRPr="00B376E3">
        <w:rPr>
          <w:rFonts w:ascii="Times New Roman" w:eastAsia="標楷體" w:hAnsi="Times New Roman" w:hint="eastAsia"/>
          <w:color w:val="000000"/>
          <w:kern w:val="0"/>
          <w:sz w:val="32"/>
          <w:szCs w:val="32"/>
          <w:lang w:bidi="hi-IN"/>
        </w:rPr>
        <w:t>花蓮縣原住民族聯合豐年節樂舞徵選</w:t>
      </w:r>
      <w:r w:rsidR="0078087F" w:rsidRPr="00B376E3">
        <w:rPr>
          <w:rFonts w:ascii="Times New Roman" w:eastAsia="標楷體" w:hAnsi="Times New Roman" w:hint="eastAsia"/>
          <w:color w:val="000000"/>
          <w:kern w:val="0"/>
          <w:sz w:val="32"/>
          <w:szCs w:val="32"/>
          <w:lang w:bidi="hi-IN"/>
        </w:rPr>
        <w:t>競賽活動</w:t>
      </w:r>
    </w:p>
    <w:p w:rsidR="00454D13" w:rsidRPr="00B376E3" w:rsidRDefault="00B376E3" w:rsidP="00A34095">
      <w:pPr>
        <w:pStyle w:val="1"/>
        <w:spacing w:after="0" w:afterAutospacing="0" w:line="400" w:lineRule="exact"/>
        <w:jc w:val="center"/>
        <w:rPr>
          <w:rFonts w:ascii="Times New Roman" w:eastAsia="標楷體" w:hAnsi="Times New Roman"/>
          <w:color w:val="000000"/>
          <w:kern w:val="0"/>
          <w:sz w:val="32"/>
          <w:szCs w:val="32"/>
          <w:lang w:bidi="hi-IN"/>
        </w:rPr>
      </w:pPr>
      <w:r w:rsidRPr="00B376E3">
        <w:rPr>
          <w:rFonts w:ascii="Times New Roman" w:eastAsia="標楷體" w:hAnsi="Times New Roman" w:hint="eastAsia"/>
          <w:color w:val="000000"/>
          <w:kern w:val="0"/>
          <w:sz w:val="32"/>
          <w:szCs w:val="32"/>
          <w:lang w:bidi="hi-IN"/>
        </w:rPr>
        <w:t>實施計畫</w:t>
      </w:r>
    </w:p>
    <w:p w:rsidR="00454D13" w:rsidRPr="003A41C9" w:rsidRDefault="00454D13" w:rsidP="004E4D99">
      <w:pPr>
        <w:pStyle w:val="1"/>
        <w:spacing w:after="0" w:afterAutospacing="0" w:line="400" w:lineRule="exact"/>
        <w:jc w:val="both"/>
        <w:rPr>
          <w:rFonts w:ascii="Times New Roman" w:eastAsia="標楷體" w:hAnsi="Times New Roman"/>
          <w:b w:val="0"/>
          <w:color w:val="000000"/>
          <w:kern w:val="0"/>
          <w:sz w:val="36"/>
          <w:szCs w:val="36"/>
          <w:lang w:bidi="hi-IN"/>
        </w:rPr>
      </w:pPr>
      <w:r w:rsidRPr="00B376E3">
        <w:rPr>
          <w:rFonts w:ascii="Times New Roman" w:eastAsia="標楷體" w:hAnsi="Times New Roman"/>
          <w:b w:val="0"/>
          <w:color w:val="000000"/>
          <w:kern w:val="0"/>
          <w:sz w:val="30"/>
          <w:szCs w:val="30"/>
          <w:lang w:bidi="hi-IN"/>
        </w:rPr>
        <w:t xml:space="preserve">                                 </w:t>
      </w:r>
      <w:r w:rsidRPr="003A41C9">
        <w:rPr>
          <w:rFonts w:ascii="Times New Roman" w:eastAsia="標楷體" w:hAnsi="Times New Roman"/>
          <w:b w:val="0"/>
          <w:color w:val="000000"/>
          <w:kern w:val="0"/>
          <w:sz w:val="36"/>
          <w:szCs w:val="36"/>
          <w:lang w:bidi="hi-IN"/>
        </w:rPr>
        <w:t xml:space="preserve">                                      </w:t>
      </w:r>
    </w:p>
    <w:p w:rsidR="00454D13" w:rsidRPr="003A41C9" w:rsidRDefault="00454D13" w:rsidP="0073204F">
      <w:pPr>
        <w:numPr>
          <w:ilvl w:val="0"/>
          <w:numId w:val="27"/>
        </w:numPr>
        <w:tabs>
          <w:tab w:val="left" w:pos="567"/>
        </w:tabs>
        <w:spacing w:line="400" w:lineRule="exact"/>
        <w:ind w:left="709" w:right="-1" w:hanging="709"/>
        <w:jc w:val="both"/>
        <w:rPr>
          <w:rFonts w:ascii="Times New Roman" w:eastAsia="標楷體" w:hAnsi="Times New Roman"/>
          <w:color w:val="000000"/>
          <w:kern w:val="0"/>
          <w:sz w:val="32"/>
          <w:szCs w:val="32"/>
          <w:lang w:bidi="hi-IN"/>
        </w:rPr>
      </w:pPr>
      <w:r w:rsidRPr="003A41C9">
        <w:rPr>
          <w:rFonts w:ascii="Times New Roman" w:eastAsia="標楷體" w:hAnsi="Times New Roman" w:hint="eastAsia"/>
          <w:color w:val="000000"/>
          <w:sz w:val="32"/>
          <w:szCs w:val="32"/>
        </w:rPr>
        <w:t>目的：</w:t>
      </w:r>
      <w:r w:rsidRPr="003A41C9">
        <w:rPr>
          <w:rFonts w:ascii="Times New Roman" w:eastAsia="標楷體" w:hAnsi="Times New Roman"/>
          <w:color w:val="000000"/>
          <w:sz w:val="32"/>
          <w:szCs w:val="32"/>
        </w:rPr>
        <w:br/>
      </w:r>
      <w:r w:rsidRPr="003A41C9">
        <w:rPr>
          <w:rFonts w:ascii="Times New Roman" w:eastAsia="標楷體" w:hAnsi="Times New Roman" w:hint="eastAsia"/>
          <w:color w:val="000000"/>
          <w:kern w:val="0"/>
          <w:sz w:val="32"/>
          <w:szCs w:val="32"/>
          <w:lang w:bidi="hi-IN"/>
        </w:rPr>
        <w:t>為</w:t>
      </w:r>
      <w:r w:rsidR="00B5189C" w:rsidRPr="003A41C9">
        <w:rPr>
          <w:rFonts w:ascii="Times New Roman" w:eastAsia="標楷體" w:hAnsi="Times New Roman" w:hint="eastAsia"/>
          <w:color w:val="000000"/>
          <w:kern w:val="0"/>
          <w:sz w:val="32"/>
          <w:szCs w:val="32"/>
          <w:lang w:bidi="hi-IN"/>
        </w:rPr>
        <w:t>配合花蓮縣原住民族聯合豐年節活動，培養本縣原住民族樂舞人才，</w:t>
      </w:r>
      <w:r w:rsidRPr="003A41C9">
        <w:rPr>
          <w:rFonts w:ascii="Times New Roman" w:eastAsia="標楷體" w:hAnsi="Times New Roman" w:hint="eastAsia"/>
          <w:color w:val="000000"/>
          <w:kern w:val="0"/>
          <w:sz w:val="32"/>
          <w:szCs w:val="32"/>
          <w:lang w:bidi="hi-IN"/>
        </w:rPr>
        <w:t>推行舞蹈教育，</w:t>
      </w:r>
      <w:r w:rsidR="00B5189C" w:rsidRPr="003A41C9">
        <w:rPr>
          <w:rFonts w:ascii="Times New Roman" w:eastAsia="標楷體" w:hAnsi="Times New Roman" w:hint="eastAsia"/>
          <w:color w:val="000000"/>
          <w:kern w:val="0"/>
          <w:sz w:val="32"/>
          <w:szCs w:val="32"/>
          <w:lang w:bidi="hi-IN"/>
        </w:rPr>
        <w:t>傳承原住民歌謠舞蹈文化</w:t>
      </w:r>
      <w:r w:rsidRPr="003A41C9">
        <w:rPr>
          <w:rFonts w:ascii="Times New Roman" w:eastAsia="標楷體" w:hAnsi="Times New Roman" w:hint="eastAsia"/>
          <w:color w:val="000000"/>
          <w:kern w:val="0"/>
          <w:sz w:val="32"/>
          <w:szCs w:val="32"/>
          <w:lang w:bidi="hi-IN"/>
        </w:rPr>
        <w:t>，特舉辦本項</w:t>
      </w:r>
      <w:r w:rsidR="00B5189C" w:rsidRPr="003A41C9">
        <w:rPr>
          <w:rFonts w:ascii="Times New Roman" w:eastAsia="標楷體" w:hAnsi="Times New Roman" w:hint="eastAsia"/>
          <w:color w:val="000000"/>
          <w:kern w:val="0"/>
          <w:sz w:val="32"/>
          <w:szCs w:val="32"/>
          <w:lang w:bidi="hi-IN"/>
        </w:rPr>
        <w:t>競賽</w:t>
      </w:r>
      <w:r w:rsidR="00C14CCC" w:rsidRPr="003A41C9">
        <w:rPr>
          <w:rFonts w:ascii="Times New Roman" w:eastAsia="標楷體" w:hAnsi="Times New Roman" w:hint="eastAsia"/>
          <w:color w:val="000000"/>
          <w:kern w:val="0"/>
          <w:sz w:val="32"/>
          <w:szCs w:val="32"/>
          <w:lang w:bidi="hi-IN"/>
        </w:rPr>
        <w:t>徵選優質樂舞團隊，並提供展演舞台演出</w:t>
      </w:r>
      <w:r w:rsidRPr="003A41C9">
        <w:rPr>
          <w:rFonts w:ascii="Times New Roman" w:eastAsia="標楷體" w:hAnsi="Times New Roman" w:hint="eastAsia"/>
          <w:color w:val="000000"/>
          <w:kern w:val="0"/>
          <w:sz w:val="32"/>
          <w:szCs w:val="32"/>
          <w:lang w:bidi="hi-IN"/>
        </w:rPr>
        <w:t>。</w:t>
      </w:r>
    </w:p>
    <w:p w:rsidR="00454D13" w:rsidRPr="003A41C9" w:rsidRDefault="00454D13" w:rsidP="0073204F">
      <w:pPr>
        <w:numPr>
          <w:ilvl w:val="0"/>
          <w:numId w:val="27"/>
        </w:numPr>
        <w:tabs>
          <w:tab w:val="left" w:pos="567"/>
        </w:tabs>
        <w:spacing w:line="400" w:lineRule="exact"/>
        <w:ind w:left="709"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組織：</w:t>
      </w:r>
      <w:r w:rsidRPr="003A41C9">
        <w:rPr>
          <w:rFonts w:ascii="Times New Roman" w:eastAsia="標楷體" w:hAnsi="Times New Roman"/>
          <w:color w:val="000000"/>
          <w:sz w:val="32"/>
          <w:szCs w:val="32"/>
        </w:rPr>
        <w:br/>
      </w:r>
      <w:r w:rsidRPr="003A41C9">
        <w:rPr>
          <w:rFonts w:ascii="Times New Roman" w:eastAsia="標楷體" w:hAnsi="Times New Roman" w:hint="eastAsia"/>
          <w:color w:val="000000"/>
          <w:sz w:val="32"/>
          <w:szCs w:val="32"/>
        </w:rPr>
        <w:t>一、指導單</w:t>
      </w:r>
      <w:r w:rsidRPr="003A41C9">
        <w:rPr>
          <w:rFonts w:ascii="Times New Roman" w:eastAsia="標楷體" w:hAnsi="Times New Roman" w:hint="eastAsia"/>
          <w:color w:val="000000"/>
          <w:kern w:val="0"/>
          <w:sz w:val="32"/>
          <w:szCs w:val="32"/>
          <w:lang w:bidi="hi-IN"/>
        </w:rPr>
        <w:t>位：</w:t>
      </w:r>
      <w:r w:rsidR="00B5189C" w:rsidRPr="003A41C9">
        <w:rPr>
          <w:rFonts w:ascii="Times New Roman" w:eastAsia="標楷體" w:hAnsi="Times New Roman" w:hint="eastAsia"/>
          <w:color w:val="000000"/>
          <w:kern w:val="0"/>
          <w:sz w:val="32"/>
          <w:szCs w:val="32"/>
          <w:lang w:bidi="hi-IN"/>
        </w:rPr>
        <w:t>原住民族委員會</w:t>
      </w:r>
      <w:r w:rsidRPr="003A41C9">
        <w:rPr>
          <w:rFonts w:ascii="Times New Roman" w:eastAsia="標楷體" w:hAnsi="Times New Roman" w:hint="eastAsia"/>
          <w:color w:val="000000"/>
          <w:kern w:val="0"/>
          <w:sz w:val="32"/>
          <w:szCs w:val="32"/>
          <w:lang w:bidi="hi-IN"/>
        </w:rPr>
        <w:t>。</w:t>
      </w:r>
    </w:p>
    <w:p w:rsidR="00454D13" w:rsidRPr="003A41C9" w:rsidRDefault="00454D13" w:rsidP="004E4D99">
      <w:pPr>
        <w:tabs>
          <w:tab w:val="left" w:pos="8306"/>
        </w:tabs>
        <w:spacing w:line="400" w:lineRule="exact"/>
        <w:ind w:leftChars="296" w:left="1417" w:right="-1" w:hangingChars="221" w:hanging="707"/>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二、主辦單位：</w:t>
      </w:r>
      <w:r w:rsidR="00B5189C" w:rsidRPr="003A41C9">
        <w:rPr>
          <w:rFonts w:ascii="Times New Roman" w:eastAsia="標楷體" w:hAnsi="Times New Roman" w:hint="eastAsia"/>
          <w:color w:val="000000"/>
          <w:sz w:val="32"/>
          <w:szCs w:val="32"/>
        </w:rPr>
        <w:t>花蓮縣政府</w:t>
      </w:r>
      <w:r w:rsidRPr="003A41C9">
        <w:rPr>
          <w:rFonts w:ascii="Times New Roman" w:eastAsia="標楷體" w:hAnsi="Times New Roman" w:hint="eastAsia"/>
          <w:color w:val="000000"/>
          <w:sz w:val="32"/>
          <w:szCs w:val="32"/>
        </w:rPr>
        <w:t>。</w:t>
      </w:r>
    </w:p>
    <w:p w:rsidR="00454D13" w:rsidRPr="003A41C9" w:rsidRDefault="00454D13" w:rsidP="004E4D99">
      <w:pPr>
        <w:tabs>
          <w:tab w:val="left" w:pos="8306"/>
        </w:tabs>
        <w:spacing w:line="400" w:lineRule="exact"/>
        <w:ind w:leftChars="296" w:left="1417" w:right="-1" w:hangingChars="221" w:hanging="707"/>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三、</w:t>
      </w:r>
      <w:r w:rsidR="00B5189C" w:rsidRPr="003A41C9">
        <w:rPr>
          <w:rFonts w:ascii="Times New Roman" w:eastAsia="標楷體" w:hAnsi="Times New Roman" w:hint="eastAsia"/>
          <w:color w:val="000000"/>
          <w:sz w:val="32"/>
          <w:szCs w:val="32"/>
        </w:rPr>
        <w:t>協辦單位：本縣</w:t>
      </w:r>
      <w:r w:rsidR="00B5189C" w:rsidRPr="003A41C9">
        <w:rPr>
          <w:rFonts w:ascii="Times New Roman" w:eastAsia="標楷體" w:hAnsi="Times New Roman" w:hint="eastAsia"/>
          <w:color w:val="000000"/>
          <w:sz w:val="32"/>
          <w:szCs w:val="32"/>
        </w:rPr>
        <w:t>13</w:t>
      </w:r>
      <w:r w:rsidR="00B5189C" w:rsidRPr="003A41C9">
        <w:rPr>
          <w:rFonts w:ascii="Times New Roman" w:eastAsia="標楷體" w:hAnsi="Times New Roman" w:hint="eastAsia"/>
          <w:color w:val="000000"/>
          <w:sz w:val="32"/>
          <w:szCs w:val="32"/>
        </w:rPr>
        <w:t>鄉鎮市公所、</w:t>
      </w:r>
      <w:r w:rsidR="002207E1" w:rsidRPr="003A41C9">
        <w:rPr>
          <w:rFonts w:ascii="Times New Roman" w:eastAsia="標楷體" w:hAnsi="Times New Roman" w:hint="eastAsia"/>
          <w:color w:val="000000"/>
          <w:sz w:val="32"/>
          <w:szCs w:val="32"/>
        </w:rPr>
        <w:t>本縣</w:t>
      </w:r>
      <w:r w:rsidR="00B5189C" w:rsidRPr="003A41C9">
        <w:rPr>
          <w:rFonts w:ascii="Times New Roman" w:eastAsia="標楷體" w:hAnsi="Times New Roman" w:hint="eastAsia"/>
          <w:color w:val="000000"/>
          <w:sz w:val="32"/>
          <w:szCs w:val="32"/>
        </w:rPr>
        <w:t>各級高級中學</w:t>
      </w:r>
      <w:r w:rsidR="00807AC1" w:rsidRPr="003A41C9">
        <w:rPr>
          <w:rFonts w:ascii="Times New Roman" w:eastAsia="標楷體" w:hAnsi="Times New Roman" w:hint="eastAsia"/>
          <w:color w:val="000000"/>
          <w:sz w:val="32"/>
          <w:szCs w:val="32"/>
        </w:rPr>
        <w:t>以下學校</w:t>
      </w:r>
      <w:r w:rsidR="00AD4710" w:rsidRPr="003A41C9">
        <w:rPr>
          <w:rFonts w:ascii="Times New Roman" w:eastAsia="標楷體" w:hAnsi="Times New Roman" w:hint="eastAsia"/>
          <w:color w:val="000000"/>
          <w:sz w:val="32"/>
          <w:szCs w:val="32"/>
        </w:rPr>
        <w:t>及</w:t>
      </w:r>
      <w:r w:rsidR="00B5189C" w:rsidRPr="003A41C9">
        <w:rPr>
          <w:rFonts w:ascii="Times New Roman" w:eastAsia="標楷體" w:hAnsi="Times New Roman" w:hint="eastAsia"/>
          <w:color w:val="000000"/>
          <w:sz w:val="32"/>
          <w:szCs w:val="32"/>
        </w:rPr>
        <w:t>大專院校。</w:t>
      </w:r>
    </w:p>
    <w:p w:rsidR="00124CFC" w:rsidRPr="003A41C9" w:rsidRDefault="00664626" w:rsidP="0073204F">
      <w:pPr>
        <w:numPr>
          <w:ilvl w:val="0"/>
          <w:numId w:val="27"/>
        </w:numPr>
        <w:tabs>
          <w:tab w:val="left" w:pos="567"/>
        </w:tabs>
        <w:spacing w:line="400" w:lineRule="exact"/>
        <w:ind w:left="709" w:right="-1" w:hanging="709"/>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參賽資格</w:t>
      </w:r>
      <w:r w:rsidR="00454D13" w:rsidRPr="003A41C9">
        <w:rPr>
          <w:rFonts w:ascii="Times New Roman" w:eastAsia="標楷體" w:hAnsi="Times New Roman" w:hint="eastAsia"/>
          <w:color w:val="000000"/>
          <w:sz w:val="32"/>
          <w:szCs w:val="32"/>
        </w:rPr>
        <w:t>：</w:t>
      </w:r>
    </w:p>
    <w:p w:rsidR="00124CFC" w:rsidRPr="003A41C9" w:rsidRDefault="00124CFC" w:rsidP="00124CFC">
      <w:pPr>
        <w:numPr>
          <w:ilvl w:val="0"/>
          <w:numId w:val="29"/>
        </w:numPr>
        <w:tabs>
          <w:tab w:val="left" w:pos="567"/>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學生組：</w:t>
      </w:r>
      <w:r w:rsidR="00807AC1" w:rsidRPr="003A41C9">
        <w:rPr>
          <w:rFonts w:ascii="Times New Roman" w:eastAsia="標楷體" w:hAnsi="Times New Roman" w:hint="eastAsia"/>
          <w:color w:val="000000"/>
          <w:sz w:val="32"/>
          <w:szCs w:val="32"/>
        </w:rPr>
        <w:t>本縣</w:t>
      </w:r>
      <w:r w:rsidRPr="003A41C9">
        <w:rPr>
          <w:rFonts w:ascii="Times New Roman" w:eastAsia="標楷體" w:hAnsi="Times New Roman" w:hint="eastAsia"/>
          <w:color w:val="000000"/>
          <w:sz w:val="32"/>
          <w:szCs w:val="32"/>
        </w:rPr>
        <w:t>經中華民國教育行政主管機關核准立案之高中職以</w:t>
      </w:r>
      <w:r w:rsidR="00C14CCC" w:rsidRPr="003A41C9">
        <w:rPr>
          <w:rFonts w:ascii="Times New Roman" w:eastAsia="標楷體" w:hAnsi="Times New Roman" w:hint="eastAsia"/>
          <w:color w:val="000000"/>
          <w:sz w:val="32"/>
          <w:szCs w:val="32"/>
        </w:rPr>
        <w:t>下</w:t>
      </w:r>
      <w:r w:rsidRPr="003A41C9">
        <w:rPr>
          <w:rFonts w:ascii="Times New Roman" w:eastAsia="標楷體" w:hAnsi="Times New Roman" w:hint="eastAsia"/>
          <w:color w:val="000000"/>
          <w:sz w:val="32"/>
          <w:szCs w:val="32"/>
        </w:rPr>
        <w:t>學校。</w:t>
      </w:r>
    </w:p>
    <w:p w:rsidR="00454D13" w:rsidRPr="003A41C9" w:rsidRDefault="00124CFC" w:rsidP="00124CFC">
      <w:pPr>
        <w:numPr>
          <w:ilvl w:val="0"/>
          <w:numId w:val="29"/>
        </w:numPr>
        <w:tabs>
          <w:tab w:val="left" w:pos="567"/>
        </w:tabs>
        <w:spacing w:line="400" w:lineRule="exact"/>
        <w:ind w:right="-1"/>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社會組：</w:t>
      </w:r>
      <w:r w:rsidR="003C57C3" w:rsidRPr="003A41C9">
        <w:rPr>
          <w:rFonts w:ascii="Times New Roman" w:eastAsia="標楷體" w:hAnsi="Times New Roman" w:hint="eastAsia"/>
          <w:color w:val="000000"/>
          <w:sz w:val="32"/>
          <w:szCs w:val="32"/>
        </w:rPr>
        <w:t>本縣大專院校學生及</w:t>
      </w:r>
      <w:r w:rsidR="00454D13" w:rsidRPr="003A41C9">
        <w:rPr>
          <w:rFonts w:ascii="Times New Roman" w:eastAsia="標楷體" w:hAnsi="Times New Roman" w:hint="eastAsia"/>
          <w:color w:val="000000"/>
          <w:sz w:val="32"/>
          <w:szCs w:val="32"/>
        </w:rPr>
        <w:t>凡</w:t>
      </w:r>
      <w:r w:rsidR="00A86944" w:rsidRPr="003A41C9">
        <w:rPr>
          <w:rFonts w:ascii="Times New Roman" w:eastAsia="標楷體" w:hAnsi="Times New Roman" w:hint="eastAsia"/>
          <w:color w:val="000000"/>
          <w:sz w:val="32"/>
          <w:szCs w:val="32"/>
        </w:rPr>
        <w:t>設籍本縣之原住民樂舞人才、本縣立案之樂舞團隊</w:t>
      </w:r>
      <w:r w:rsidR="00454D13" w:rsidRPr="003A41C9">
        <w:rPr>
          <w:rFonts w:ascii="Times New Roman" w:eastAsia="標楷體" w:hAnsi="Times New Roman" w:hint="eastAsia"/>
          <w:color w:val="000000"/>
          <w:sz w:val="32"/>
          <w:szCs w:val="32"/>
        </w:rPr>
        <w:t>，皆可依比賽組別報名參加。</w:t>
      </w:r>
    </w:p>
    <w:p w:rsidR="003E1DA8" w:rsidRPr="003A41C9" w:rsidRDefault="00454D13" w:rsidP="0073204F">
      <w:pPr>
        <w:numPr>
          <w:ilvl w:val="0"/>
          <w:numId w:val="27"/>
        </w:numPr>
        <w:tabs>
          <w:tab w:val="left" w:pos="567"/>
        </w:tabs>
        <w:spacing w:line="400" w:lineRule="exact"/>
        <w:ind w:left="709" w:right="-1" w:hanging="709"/>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舞蹈類型：</w:t>
      </w:r>
      <w:r w:rsidR="00C34ED5" w:rsidRPr="003A41C9">
        <w:rPr>
          <w:rFonts w:ascii="Times New Roman" w:eastAsia="標楷體" w:hAnsi="Times New Roman" w:hint="eastAsia"/>
          <w:color w:val="000000"/>
          <w:sz w:val="32"/>
          <w:szCs w:val="32"/>
        </w:rPr>
        <w:t>以</w:t>
      </w:r>
      <w:r w:rsidR="00E406D1" w:rsidRPr="003A41C9">
        <w:rPr>
          <w:rFonts w:ascii="Times New Roman" w:eastAsia="標楷體" w:hAnsi="Times New Roman" w:hint="eastAsia"/>
          <w:color w:val="000000"/>
          <w:sz w:val="32"/>
          <w:szCs w:val="32"/>
        </w:rPr>
        <w:t>16</w:t>
      </w:r>
      <w:r w:rsidR="00E406D1" w:rsidRPr="003A41C9">
        <w:rPr>
          <w:rFonts w:ascii="Times New Roman" w:eastAsia="標楷體" w:hAnsi="Times New Roman" w:hint="eastAsia"/>
          <w:color w:val="000000"/>
          <w:sz w:val="32"/>
          <w:szCs w:val="32"/>
        </w:rPr>
        <w:t>族原住民族</w:t>
      </w:r>
      <w:r w:rsidRPr="003A41C9">
        <w:rPr>
          <w:rFonts w:ascii="Times New Roman" w:eastAsia="標楷體" w:hAnsi="Times New Roman" w:hint="eastAsia"/>
          <w:color w:val="000000"/>
          <w:sz w:val="32"/>
          <w:szCs w:val="32"/>
        </w:rPr>
        <w:t>的生活節慶、</w:t>
      </w:r>
      <w:r w:rsidR="00C34ED5" w:rsidRPr="003A41C9">
        <w:rPr>
          <w:rFonts w:ascii="Times New Roman" w:eastAsia="標楷體" w:hAnsi="Times New Roman" w:hint="eastAsia"/>
          <w:color w:val="000000"/>
          <w:sz w:val="32"/>
          <w:szCs w:val="32"/>
        </w:rPr>
        <w:t>原民</w:t>
      </w:r>
      <w:r w:rsidRPr="003A41C9">
        <w:rPr>
          <w:rFonts w:ascii="Times New Roman" w:eastAsia="標楷體" w:hAnsi="Times New Roman" w:hint="eastAsia"/>
          <w:color w:val="000000"/>
          <w:sz w:val="32"/>
          <w:szCs w:val="32"/>
        </w:rPr>
        <w:t>風特色的舞蹈，含各民族節令舞蹈</w:t>
      </w:r>
      <w:r w:rsidR="00C34ED5" w:rsidRPr="003A41C9">
        <w:rPr>
          <w:rFonts w:ascii="Times New Roman" w:eastAsia="標楷體" w:hAnsi="Times New Roman" w:hint="eastAsia"/>
          <w:color w:val="000000"/>
          <w:sz w:val="32"/>
          <w:szCs w:val="32"/>
        </w:rPr>
        <w:t>，</w:t>
      </w:r>
      <w:r w:rsidRPr="003A41C9">
        <w:rPr>
          <w:rFonts w:ascii="Times New Roman" w:eastAsia="標楷體" w:hAnsi="Times New Roman" w:hint="eastAsia"/>
          <w:color w:val="000000"/>
          <w:sz w:val="32"/>
          <w:szCs w:val="32"/>
        </w:rPr>
        <w:t>採用現代各舞蹈類型之基本技巧，以多元形式的技巧，</w:t>
      </w:r>
      <w:r w:rsidR="00E406D1" w:rsidRPr="003A41C9">
        <w:rPr>
          <w:rFonts w:ascii="Times New Roman" w:eastAsia="標楷體" w:hAnsi="Times New Roman" w:hint="eastAsia"/>
          <w:color w:val="000000"/>
          <w:sz w:val="32"/>
          <w:szCs w:val="32"/>
        </w:rPr>
        <w:t>傳達原住民傳說、故事、生活態樣</w:t>
      </w:r>
      <w:r w:rsidRPr="003A41C9">
        <w:rPr>
          <w:rFonts w:ascii="Times New Roman" w:eastAsia="標楷體" w:hAnsi="Times New Roman" w:hint="eastAsia"/>
          <w:color w:val="000000"/>
          <w:sz w:val="32"/>
          <w:szCs w:val="32"/>
        </w:rPr>
        <w:t>，及反映當代社會風貌、意識、精神</w:t>
      </w:r>
      <w:r w:rsidR="003E1DA8" w:rsidRPr="003A41C9">
        <w:rPr>
          <w:rFonts w:ascii="Times New Roman" w:eastAsia="標楷體" w:hAnsi="Times New Roman" w:hint="eastAsia"/>
          <w:color w:val="000000"/>
          <w:sz w:val="32"/>
          <w:szCs w:val="32"/>
        </w:rPr>
        <w:t>與文化</w:t>
      </w:r>
      <w:r w:rsidRPr="003A41C9">
        <w:rPr>
          <w:rFonts w:ascii="Times New Roman" w:eastAsia="標楷體" w:hAnsi="Times New Roman" w:hint="eastAsia"/>
          <w:color w:val="000000"/>
          <w:sz w:val="32"/>
          <w:szCs w:val="32"/>
        </w:rPr>
        <w:t>的舞蹈。</w:t>
      </w:r>
    </w:p>
    <w:p w:rsidR="00454D13" w:rsidRPr="003A41C9" w:rsidRDefault="00454D13" w:rsidP="0073204F">
      <w:pPr>
        <w:numPr>
          <w:ilvl w:val="0"/>
          <w:numId w:val="27"/>
        </w:numPr>
        <w:tabs>
          <w:tab w:val="left" w:pos="567"/>
        </w:tabs>
        <w:spacing w:line="400" w:lineRule="exact"/>
        <w:ind w:left="709"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參賽人數：</w:t>
      </w:r>
    </w:p>
    <w:p w:rsidR="00AB76D5" w:rsidRPr="003A41C9" w:rsidRDefault="00BC0AEF" w:rsidP="006D6F38">
      <w:pPr>
        <w:pStyle w:val="afc"/>
        <w:numPr>
          <w:ilvl w:val="1"/>
          <w:numId w:val="37"/>
        </w:numPr>
        <w:tabs>
          <w:tab w:val="left" w:pos="1808"/>
        </w:tabs>
        <w:spacing w:line="500" w:lineRule="exact"/>
        <w:ind w:leftChars="0" w:left="1843" w:hanging="709"/>
        <w:jc w:val="both"/>
        <w:rPr>
          <w:rFonts w:eastAsia="標楷體"/>
          <w:color w:val="000000"/>
          <w:sz w:val="32"/>
          <w:szCs w:val="32"/>
        </w:rPr>
      </w:pPr>
      <w:r w:rsidRPr="003A41C9">
        <w:rPr>
          <w:rFonts w:eastAsia="標楷體" w:hint="eastAsia"/>
          <w:color w:val="000000"/>
          <w:sz w:val="32"/>
          <w:szCs w:val="32"/>
        </w:rPr>
        <w:t>人數限制：</w:t>
      </w:r>
      <w:r w:rsidR="00AB76D5" w:rsidRPr="003A41C9">
        <w:rPr>
          <w:rFonts w:eastAsia="標楷體" w:hint="eastAsia"/>
          <w:color w:val="000000"/>
          <w:sz w:val="32"/>
          <w:szCs w:val="32"/>
        </w:rPr>
        <w:t>舞台參與演出人員每隊最少</w:t>
      </w:r>
      <w:r w:rsidR="00AB76D5" w:rsidRPr="003A41C9">
        <w:rPr>
          <w:rFonts w:eastAsia="標楷體"/>
          <w:color w:val="000000"/>
          <w:sz w:val="32"/>
          <w:szCs w:val="32"/>
        </w:rPr>
        <w:t>30</w:t>
      </w:r>
      <w:r w:rsidR="00AB76D5" w:rsidRPr="003A41C9">
        <w:rPr>
          <w:rFonts w:eastAsia="標楷體" w:hint="eastAsia"/>
          <w:color w:val="000000"/>
          <w:sz w:val="32"/>
          <w:szCs w:val="32"/>
        </w:rPr>
        <w:t>人為限，不得超過</w:t>
      </w:r>
      <w:r w:rsidR="00AB76D5" w:rsidRPr="003A41C9">
        <w:rPr>
          <w:rFonts w:eastAsia="標楷體"/>
          <w:color w:val="000000"/>
          <w:sz w:val="32"/>
          <w:szCs w:val="32"/>
        </w:rPr>
        <w:t>40</w:t>
      </w:r>
      <w:r w:rsidR="00AB76D5" w:rsidRPr="003A41C9">
        <w:rPr>
          <w:rFonts w:eastAsia="標楷體" w:hint="eastAsia"/>
          <w:color w:val="000000"/>
          <w:sz w:val="32"/>
          <w:szCs w:val="32"/>
        </w:rPr>
        <w:t>人，非原住民舞者比例不得超過四分之一。</w:t>
      </w:r>
    </w:p>
    <w:p w:rsidR="00454D13" w:rsidRPr="003A41C9" w:rsidRDefault="00454D13" w:rsidP="006D6F38">
      <w:pPr>
        <w:pStyle w:val="afc"/>
        <w:numPr>
          <w:ilvl w:val="1"/>
          <w:numId w:val="37"/>
        </w:numPr>
        <w:tabs>
          <w:tab w:val="left" w:pos="1808"/>
        </w:tabs>
        <w:spacing w:line="500" w:lineRule="exact"/>
        <w:ind w:leftChars="0" w:left="1843" w:hanging="709"/>
        <w:jc w:val="both"/>
        <w:rPr>
          <w:rFonts w:eastAsia="標楷體"/>
          <w:color w:val="000000"/>
          <w:sz w:val="32"/>
          <w:szCs w:val="32"/>
        </w:rPr>
      </w:pPr>
      <w:r w:rsidRPr="003A41C9">
        <w:rPr>
          <w:rFonts w:eastAsia="標楷體" w:hint="eastAsia"/>
          <w:color w:val="000000"/>
          <w:sz w:val="32"/>
          <w:szCs w:val="32"/>
        </w:rPr>
        <w:t>人數超過或不足者，取消其參賽資格。</w:t>
      </w:r>
    </w:p>
    <w:p w:rsidR="00454D13" w:rsidRPr="003A41C9" w:rsidRDefault="00454D13" w:rsidP="006D6F38">
      <w:pPr>
        <w:pStyle w:val="afc"/>
        <w:numPr>
          <w:ilvl w:val="1"/>
          <w:numId w:val="37"/>
        </w:numPr>
        <w:tabs>
          <w:tab w:val="left" w:pos="1808"/>
        </w:tabs>
        <w:spacing w:line="500" w:lineRule="exact"/>
        <w:ind w:leftChars="0" w:left="1843" w:hanging="709"/>
        <w:jc w:val="both"/>
        <w:rPr>
          <w:rFonts w:eastAsia="標楷體"/>
          <w:color w:val="000000"/>
          <w:sz w:val="32"/>
          <w:szCs w:val="32"/>
        </w:rPr>
      </w:pPr>
      <w:r w:rsidRPr="003A41C9">
        <w:rPr>
          <w:rFonts w:eastAsia="標楷體" w:hint="eastAsia"/>
          <w:color w:val="000000"/>
          <w:sz w:val="32"/>
          <w:szCs w:val="32"/>
        </w:rPr>
        <w:t>比賽中，協助及輔助人員不得有肢體露出</w:t>
      </w:r>
      <w:r w:rsidRPr="003A41C9">
        <w:rPr>
          <w:rFonts w:eastAsia="標楷體"/>
          <w:color w:val="000000"/>
          <w:sz w:val="32"/>
          <w:szCs w:val="32"/>
        </w:rPr>
        <w:t>(</w:t>
      </w:r>
      <w:r w:rsidRPr="003A41C9">
        <w:rPr>
          <w:rFonts w:eastAsia="標楷體" w:hint="eastAsia"/>
          <w:color w:val="000000"/>
          <w:sz w:val="32"/>
          <w:szCs w:val="32"/>
        </w:rPr>
        <w:t>包含手套、鞋襪等衣物遮蔽</w:t>
      </w:r>
      <w:r w:rsidRPr="003A41C9">
        <w:rPr>
          <w:rFonts w:eastAsia="標楷體"/>
          <w:color w:val="000000"/>
          <w:sz w:val="32"/>
          <w:szCs w:val="32"/>
        </w:rPr>
        <w:t>)</w:t>
      </w:r>
      <w:r w:rsidRPr="003A41C9">
        <w:rPr>
          <w:rFonts w:eastAsia="標楷體" w:hint="eastAsia"/>
          <w:color w:val="000000"/>
          <w:sz w:val="32"/>
          <w:szCs w:val="32"/>
        </w:rPr>
        <w:t>參與表演之行為，違者扣總平均分數</w:t>
      </w:r>
      <w:r w:rsidRPr="003A41C9">
        <w:rPr>
          <w:rFonts w:eastAsia="標楷體"/>
          <w:color w:val="000000"/>
          <w:sz w:val="32"/>
          <w:szCs w:val="32"/>
        </w:rPr>
        <w:t>1</w:t>
      </w:r>
      <w:r w:rsidRPr="003A41C9">
        <w:rPr>
          <w:rFonts w:eastAsia="標楷體" w:hint="eastAsia"/>
          <w:color w:val="000000"/>
          <w:sz w:val="32"/>
          <w:szCs w:val="32"/>
        </w:rPr>
        <w:t>分。</w:t>
      </w:r>
    </w:p>
    <w:p w:rsidR="00AB76D5" w:rsidRPr="003A41C9" w:rsidRDefault="00AB76D5" w:rsidP="006D6F38">
      <w:pPr>
        <w:pStyle w:val="afc"/>
        <w:numPr>
          <w:ilvl w:val="1"/>
          <w:numId w:val="37"/>
        </w:numPr>
        <w:tabs>
          <w:tab w:val="left" w:pos="1808"/>
        </w:tabs>
        <w:spacing w:line="500" w:lineRule="exact"/>
        <w:ind w:leftChars="0" w:left="1843" w:hanging="709"/>
        <w:jc w:val="both"/>
        <w:rPr>
          <w:rFonts w:eastAsia="標楷體"/>
          <w:color w:val="000000"/>
          <w:sz w:val="32"/>
          <w:szCs w:val="32"/>
        </w:rPr>
      </w:pPr>
      <w:r w:rsidRPr="003A41C9">
        <w:rPr>
          <w:rFonts w:eastAsia="標楷體" w:hint="eastAsia"/>
          <w:color w:val="000000"/>
          <w:sz w:val="32"/>
          <w:szCs w:val="32"/>
        </w:rPr>
        <w:t>各參賽團隊在演出中，安排有現場演唱舞蹈配樂及演奏樂器之人員，非於舞台上表演者，不計入參賽人數，但不得超過</w:t>
      </w:r>
      <w:r w:rsidRPr="003A41C9">
        <w:rPr>
          <w:rFonts w:eastAsia="標楷體"/>
          <w:color w:val="000000"/>
          <w:sz w:val="32"/>
          <w:szCs w:val="32"/>
        </w:rPr>
        <w:t>5</w:t>
      </w:r>
      <w:r w:rsidRPr="003A41C9">
        <w:rPr>
          <w:rFonts w:eastAsia="標楷體" w:hint="eastAsia"/>
          <w:color w:val="000000"/>
          <w:sz w:val="32"/>
          <w:szCs w:val="32"/>
        </w:rPr>
        <w:t>人。</w:t>
      </w:r>
    </w:p>
    <w:p w:rsidR="00454D13" w:rsidRPr="003A41C9" w:rsidRDefault="003B15F9" w:rsidP="0073204F">
      <w:pPr>
        <w:numPr>
          <w:ilvl w:val="0"/>
          <w:numId w:val="27"/>
        </w:numPr>
        <w:tabs>
          <w:tab w:val="left" w:pos="567"/>
        </w:tabs>
        <w:spacing w:line="400" w:lineRule="exact"/>
        <w:ind w:left="709"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比賽場地</w:t>
      </w:r>
      <w:r w:rsidR="00454D13" w:rsidRPr="003A41C9">
        <w:rPr>
          <w:rFonts w:ascii="Times New Roman" w:eastAsia="標楷體" w:hAnsi="Times New Roman" w:hint="eastAsia"/>
          <w:color w:val="000000"/>
          <w:sz w:val="32"/>
          <w:szCs w:val="32"/>
        </w:rPr>
        <w:t>：</w:t>
      </w:r>
      <w:r w:rsidR="00241F66" w:rsidRPr="003A41C9">
        <w:rPr>
          <w:rFonts w:ascii="Times New Roman" w:eastAsia="標楷體" w:hAnsi="Times New Roman" w:hint="eastAsia"/>
          <w:color w:val="000000"/>
          <w:sz w:val="32"/>
          <w:szCs w:val="32"/>
        </w:rPr>
        <w:t>花蓮縣立體育館</w:t>
      </w:r>
      <w:r w:rsidR="006862CE" w:rsidRPr="003A41C9">
        <w:rPr>
          <w:rFonts w:ascii="Times New Roman" w:eastAsia="標楷體" w:hAnsi="Times New Roman" w:hint="eastAsia"/>
          <w:color w:val="000000"/>
          <w:sz w:val="32"/>
          <w:szCs w:val="32"/>
        </w:rPr>
        <w:t>（</w:t>
      </w:r>
      <w:r w:rsidR="00241F66" w:rsidRPr="003A41C9">
        <w:rPr>
          <w:rFonts w:ascii="Times New Roman" w:eastAsia="標楷體" w:hAnsi="Times New Roman" w:hint="eastAsia"/>
          <w:color w:val="000000"/>
          <w:sz w:val="32"/>
          <w:szCs w:val="32"/>
        </w:rPr>
        <w:t>小巨蛋</w:t>
      </w:r>
      <w:r w:rsidR="00F504BF" w:rsidRPr="003A41C9">
        <w:rPr>
          <w:rFonts w:ascii="Times New Roman" w:eastAsia="標楷體" w:hAnsi="Times New Roman" w:hint="eastAsia"/>
          <w:color w:val="000000"/>
          <w:sz w:val="32"/>
          <w:szCs w:val="32"/>
        </w:rPr>
        <w:t>）</w:t>
      </w:r>
      <w:r w:rsidR="008971F5" w:rsidRPr="003A41C9">
        <w:rPr>
          <w:rFonts w:ascii="Times New Roman" w:eastAsia="標楷體" w:hAnsi="Times New Roman" w:hint="eastAsia"/>
          <w:color w:val="000000"/>
          <w:sz w:val="32"/>
          <w:szCs w:val="32"/>
        </w:rPr>
        <w:t>。</w:t>
      </w:r>
    </w:p>
    <w:p w:rsidR="00AD4710" w:rsidRPr="003A41C9" w:rsidRDefault="003B15F9" w:rsidP="0073204F">
      <w:pPr>
        <w:numPr>
          <w:ilvl w:val="0"/>
          <w:numId w:val="27"/>
        </w:numPr>
        <w:tabs>
          <w:tab w:val="left" w:pos="567"/>
        </w:tabs>
        <w:spacing w:line="400" w:lineRule="exact"/>
        <w:ind w:left="709" w:right="-1" w:hanging="709"/>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比賽時間</w:t>
      </w:r>
      <w:r w:rsidR="00454D13" w:rsidRPr="003A41C9">
        <w:rPr>
          <w:rFonts w:ascii="Times New Roman" w:eastAsia="標楷體" w:hAnsi="Times New Roman"/>
          <w:color w:val="000000"/>
          <w:sz w:val="32"/>
          <w:szCs w:val="32"/>
        </w:rPr>
        <w:t>(</w:t>
      </w:r>
      <w:r w:rsidR="00454D13" w:rsidRPr="003A41C9">
        <w:rPr>
          <w:rFonts w:ascii="Times New Roman" w:eastAsia="標楷體" w:hAnsi="Times New Roman" w:hint="eastAsia"/>
          <w:color w:val="000000"/>
          <w:sz w:val="32"/>
          <w:szCs w:val="32"/>
        </w:rPr>
        <w:t>含</w:t>
      </w:r>
      <w:r w:rsidR="006D6F38">
        <w:rPr>
          <w:rFonts w:ascii="Times New Roman" w:eastAsia="標楷體" w:hAnsi="Times New Roman" w:hint="eastAsia"/>
          <w:color w:val="000000"/>
          <w:sz w:val="32"/>
          <w:szCs w:val="32"/>
        </w:rPr>
        <w:t>場</w:t>
      </w:r>
      <w:proofErr w:type="gramStart"/>
      <w:r w:rsidR="006D6F38">
        <w:rPr>
          <w:rFonts w:ascii="Times New Roman" w:eastAsia="標楷體" w:hAnsi="Times New Roman" w:hint="eastAsia"/>
          <w:color w:val="000000"/>
          <w:sz w:val="32"/>
          <w:szCs w:val="32"/>
        </w:rPr>
        <w:t>佈</w:t>
      </w:r>
      <w:proofErr w:type="gramEnd"/>
      <w:r w:rsidR="00454D13" w:rsidRPr="003A41C9">
        <w:rPr>
          <w:rFonts w:ascii="Times New Roman" w:eastAsia="標楷體" w:hAnsi="Times New Roman" w:hint="eastAsia"/>
          <w:color w:val="000000"/>
          <w:sz w:val="32"/>
          <w:szCs w:val="32"/>
        </w:rPr>
        <w:t>及復原</w:t>
      </w:r>
      <w:r w:rsidR="00454D13" w:rsidRPr="003A41C9">
        <w:rPr>
          <w:rFonts w:ascii="Times New Roman" w:eastAsia="標楷體" w:hAnsi="Times New Roman"/>
          <w:color w:val="000000"/>
          <w:sz w:val="32"/>
          <w:szCs w:val="32"/>
        </w:rPr>
        <w:t>)</w:t>
      </w:r>
      <w:r w:rsidR="00454D13" w:rsidRPr="003A41C9">
        <w:rPr>
          <w:rFonts w:ascii="Times New Roman" w:eastAsia="標楷體" w:hAnsi="Times New Roman" w:hint="eastAsia"/>
          <w:color w:val="000000"/>
          <w:sz w:val="32"/>
          <w:szCs w:val="32"/>
        </w:rPr>
        <w:t>：</w:t>
      </w:r>
    </w:p>
    <w:p w:rsidR="00454D13" w:rsidRPr="003A41C9" w:rsidRDefault="00AD4710" w:rsidP="00241F66">
      <w:pPr>
        <w:pStyle w:val="afc"/>
        <w:numPr>
          <w:ilvl w:val="0"/>
          <w:numId w:val="38"/>
        </w:numPr>
        <w:tabs>
          <w:tab w:val="left" w:pos="1560"/>
        </w:tabs>
        <w:spacing w:line="500" w:lineRule="exact"/>
        <w:ind w:leftChars="0" w:left="1843" w:hanging="709"/>
        <w:jc w:val="both"/>
        <w:rPr>
          <w:rFonts w:eastAsia="標楷體"/>
          <w:color w:val="000000"/>
          <w:sz w:val="32"/>
          <w:szCs w:val="32"/>
        </w:rPr>
      </w:pPr>
      <w:r w:rsidRPr="003A41C9">
        <w:rPr>
          <w:rFonts w:eastAsia="標楷體" w:hint="eastAsia"/>
          <w:color w:val="000000"/>
          <w:sz w:val="32"/>
          <w:szCs w:val="32"/>
        </w:rPr>
        <w:t>每團隊</w:t>
      </w:r>
      <w:r w:rsidR="00140CF4" w:rsidRPr="003A41C9">
        <w:rPr>
          <w:rFonts w:eastAsia="標楷體" w:hint="eastAsia"/>
          <w:color w:val="000000"/>
          <w:sz w:val="32"/>
          <w:szCs w:val="32"/>
        </w:rPr>
        <w:t>表演</w:t>
      </w:r>
      <w:r w:rsidRPr="003A41C9">
        <w:rPr>
          <w:rFonts w:eastAsia="標楷體" w:hint="eastAsia"/>
          <w:color w:val="000000"/>
          <w:sz w:val="32"/>
          <w:szCs w:val="32"/>
        </w:rPr>
        <w:t>以</w:t>
      </w:r>
      <w:r w:rsidR="00241F66" w:rsidRPr="003A41C9">
        <w:rPr>
          <w:rFonts w:eastAsia="標楷體" w:hint="eastAsia"/>
          <w:color w:val="000000"/>
          <w:sz w:val="32"/>
          <w:szCs w:val="32"/>
        </w:rPr>
        <w:t>8</w:t>
      </w:r>
      <w:r w:rsidR="00241F66" w:rsidRPr="003A41C9">
        <w:rPr>
          <w:rFonts w:eastAsia="標楷體" w:hint="eastAsia"/>
          <w:color w:val="000000"/>
          <w:sz w:val="32"/>
          <w:szCs w:val="32"/>
        </w:rPr>
        <w:t>到</w:t>
      </w:r>
      <w:r w:rsidR="00241F66" w:rsidRPr="003A41C9">
        <w:rPr>
          <w:rFonts w:eastAsia="標楷體" w:hint="eastAsia"/>
          <w:color w:val="000000"/>
          <w:sz w:val="32"/>
          <w:szCs w:val="32"/>
        </w:rPr>
        <w:t>12</w:t>
      </w:r>
      <w:r w:rsidR="00454D13" w:rsidRPr="003A41C9">
        <w:rPr>
          <w:rFonts w:eastAsia="標楷體" w:hint="eastAsia"/>
          <w:color w:val="000000"/>
          <w:sz w:val="32"/>
          <w:szCs w:val="32"/>
        </w:rPr>
        <w:t>分鐘為限</w:t>
      </w:r>
      <w:r w:rsidR="00140CF4" w:rsidRPr="003A41C9">
        <w:rPr>
          <w:rFonts w:eastAsia="標楷體" w:hint="eastAsia"/>
          <w:color w:val="000000"/>
          <w:sz w:val="32"/>
          <w:szCs w:val="32"/>
        </w:rPr>
        <w:t>，</w:t>
      </w:r>
      <w:r w:rsidR="00241F66" w:rsidRPr="003A41C9">
        <w:rPr>
          <w:rFonts w:eastAsia="標楷體" w:hint="eastAsia"/>
          <w:color w:val="000000"/>
          <w:sz w:val="32"/>
          <w:szCs w:val="32"/>
        </w:rPr>
        <w:t>包含</w:t>
      </w:r>
      <w:r w:rsidR="00140CF4" w:rsidRPr="003A41C9">
        <w:rPr>
          <w:rFonts w:eastAsia="標楷體" w:hint="eastAsia"/>
          <w:color w:val="000000"/>
          <w:sz w:val="32"/>
          <w:szCs w:val="32"/>
        </w:rPr>
        <w:t>進退場</w:t>
      </w:r>
      <w:r w:rsidR="00241F66" w:rsidRPr="003A41C9">
        <w:rPr>
          <w:rFonts w:eastAsia="標楷體" w:hint="eastAsia"/>
          <w:color w:val="000000"/>
          <w:sz w:val="32"/>
          <w:szCs w:val="32"/>
        </w:rPr>
        <w:t>，不足及逾時者依規定扣分。</w:t>
      </w:r>
    </w:p>
    <w:p w:rsidR="00454D13" w:rsidRPr="003A41C9" w:rsidRDefault="00454D13" w:rsidP="00241F66">
      <w:pPr>
        <w:pStyle w:val="afc"/>
        <w:numPr>
          <w:ilvl w:val="0"/>
          <w:numId w:val="38"/>
        </w:numPr>
        <w:tabs>
          <w:tab w:val="left" w:pos="1560"/>
        </w:tabs>
        <w:spacing w:line="500" w:lineRule="exact"/>
        <w:ind w:leftChars="0" w:left="1843" w:hanging="709"/>
        <w:jc w:val="both"/>
        <w:rPr>
          <w:rFonts w:eastAsia="標楷體"/>
          <w:color w:val="000000"/>
          <w:sz w:val="32"/>
          <w:szCs w:val="32"/>
        </w:rPr>
      </w:pPr>
      <w:r w:rsidRPr="003A41C9">
        <w:rPr>
          <w:rFonts w:eastAsia="標楷體" w:hint="eastAsia"/>
          <w:color w:val="000000"/>
          <w:sz w:val="32"/>
          <w:szCs w:val="32"/>
        </w:rPr>
        <w:lastRenderedPageBreak/>
        <w:t>計時標準：</w:t>
      </w:r>
    </w:p>
    <w:p w:rsidR="00AD4710" w:rsidRPr="003A41C9" w:rsidRDefault="00454D13" w:rsidP="004E4D99">
      <w:pPr>
        <w:numPr>
          <w:ilvl w:val="0"/>
          <w:numId w:val="1"/>
        </w:numPr>
        <w:spacing w:line="400" w:lineRule="exact"/>
        <w:ind w:leftChars="590"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以演出之開始</w:t>
      </w:r>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含表演人員進入比賽規範場地內或聲音、影像之出現等</w:t>
      </w:r>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，為計時之開始；以退場及場地復原完成，為計時之結束。</w:t>
      </w:r>
    </w:p>
    <w:p w:rsidR="00454D13" w:rsidRPr="003A41C9" w:rsidRDefault="00454D13" w:rsidP="004E4D99">
      <w:pPr>
        <w:numPr>
          <w:ilvl w:val="0"/>
          <w:numId w:val="1"/>
        </w:numPr>
        <w:spacing w:line="400" w:lineRule="exact"/>
        <w:ind w:leftChars="590" w:right="-1"/>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場地之復原以大會之認定為</w:t>
      </w:r>
      <w:proofErr w:type="gramStart"/>
      <w:r w:rsidRPr="003A41C9">
        <w:rPr>
          <w:rFonts w:ascii="Times New Roman" w:eastAsia="標楷體" w:hAnsi="Times New Roman" w:hint="eastAsia"/>
          <w:color w:val="000000"/>
          <w:sz w:val="32"/>
          <w:szCs w:val="32"/>
        </w:rPr>
        <w:t>準</w:t>
      </w:r>
      <w:proofErr w:type="gramEnd"/>
      <w:r w:rsidRPr="003A41C9">
        <w:rPr>
          <w:rFonts w:ascii="Times New Roman" w:eastAsia="標楷體" w:hAnsi="Times New Roman" w:hint="eastAsia"/>
          <w:color w:val="000000"/>
          <w:sz w:val="32"/>
          <w:szCs w:val="32"/>
        </w:rPr>
        <w:t>。</w:t>
      </w:r>
    </w:p>
    <w:p w:rsidR="00454D13" w:rsidRPr="003A41C9" w:rsidRDefault="00454D13" w:rsidP="00241F66">
      <w:pPr>
        <w:pStyle w:val="afc"/>
        <w:numPr>
          <w:ilvl w:val="0"/>
          <w:numId w:val="38"/>
        </w:numPr>
        <w:tabs>
          <w:tab w:val="left" w:pos="1560"/>
        </w:tabs>
        <w:spacing w:line="500" w:lineRule="exact"/>
        <w:ind w:leftChars="0" w:left="1843" w:hanging="709"/>
        <w:jc w:val="both"/>
        <w:rPr>
          <w:rFonts w:eastAsia="標楷體" w:hint="eastAsia"/>
          <w:color w:val="000000"/>
          <w:sz w:val="32"/>
          <w:szCs w:val="32"/>
        </w:rPr>
      </w:pPr>
      <w:r w:rsidRPr="003A41C9">
        <w:rPr>
          <w:rFonts w:eastAsia="標楷體" w:hint="eastAsia"/>
          <w:color w:val="000000"/>
          <w:sz w:val="32"/>
          <w:szCs w:val="32"/>
        </w:rPr>
        <w:t>各組演出時間每逾時</w:t>
      </w:r>
      <w:r w:rsidRPr="003A41C9">
        <w:rPr>
          <w:rFonts w:eastAsia="標楷體"/>
          <w:color w:val="000000"/>
          <w:sz w:val="32"/>
          <w:szCs w:val="32"/>
        </w:rPr>
        <w:t>30</w:t>
      </w:r>
      <w:r w:rsidRPr="003A41C9">
        <w:rPr>
          <w:rFonts w:eastAsia="標楷體" w:hint="eastAsia"/>
          <w:color w:val="000000"/>
          <w:sz w:val="32"/>
          <w:szCs w:val="32"/>
        </w:rPr>
        <w:t>秒，扣總平均分數</w:t>
      </w:r>
      <w:r w:rsidRPr="003A41C9">
        <w:rPr>
          <w:rFonts w:eastAsia="標楷體"/>
          <w:color w:val="000000"/>
          <w:sz w:val="32"/>
          <w:szCs w:val="32"/>
        </w:rPr>
        <w:t>1</w:t>
      </w:r>
      <w:r w:rsidRPr="003A41C9">
        <w:rPr>
          <w:rFonts w:eastAsia="標楷體" w:hint="eastAsia"/>
          <w:color w:val="000000"/>
          <w:sz w:val="32"/>
          <w:szCs w:val="32"/>
        </w:rPr>
        <w:t>分，如未滿</w:t>
      </w:r>
      <w:r w:rsidRPr="003A41C9">
        <w:rPr>
          <w:rFonts w:eastAsia="標楷體"/>
          <w:color w:val="000000"/>
          <w:sz w:val="32"/>
          <w:szCs w:val="32"/>
        </w:rPr>
        <w:t>30</w:t>
      </w:r>
      <w:r w:rsidRPr="003A41C9">
        <w:rPr>
          <w:rFonts w:eastAsia="標楷體" w:hint="eastAsia"/>
          <w:color w:val="000000"/>
          <w:sz w:val="32"/>
          <w:szCs w:val="32"/>
        </w:rPr>
        <w:t>秒者，以</w:t>
      </w:r>
      <w:r w:rsidRPr="003A41C9">
        <w:rPr>
          <w:rFonts w:eastAsia="標楷體"/>
          <w:color w:val="000000"/>
          <w:sz w:val="32"/>
          <w:szCs w:val="32"/>
        </w:rPr>
        <w:t>30</w:t>
      </w:r>
      <w:r w:rsidRPr="003A41C9">
        <w:rPr>
          <w:rFonts w:eastAsia="標楷體" w:hint="eastAsia"/>
          <w:color w:val="000000"/>
          <w:sz w:val="32"/>
          <w:szCs w:val="32"/>
        </w:rPr>
        <w:t>秒計算。</w:t>
      </w:r>
    </w:p>
    <w:p w:rsidR="0024592F" w:rsidRPr="003A41C9" w:rsidRDefault="0024592F" w:rsidP="004E4D99">
      <w:pPr>
        <w:tabs>
          <w:tab w:val="left" w:pos="8306"/>
        </w:tabs>
        <w:spacing w:line="400" w:lineRule="exact"/>
        <w:ind w:leftChars="295" w:left="1415" w:right="-1" w:hangingChars="221" w:hanging="707"/>
        <w:jc w:val="both"/>
        <w:rPr>
          <w:rFonts w:ascii="Times New Roman" w:eastAsia="標楷體" w:hAnsi="Times New Roman"/>
          <w:color w:val="000000"/>
          <w:sz w:val="32"/>
          <w:szCs w:val="32"/>
        </w:rPr>
      </w:pPr>
    </w:p>
    <w:p w:rsidR="00454D13" w:rsidRPr="003A41C9" w:rsidRDefault="00E95062" w:rsidP="0073204F">
      <w:pPr>
        <w:numPr>
          <w:ilvl w:val="0"/>
          <w:numId w:val="27"/>
        </w:numPr>
        <w:tabs>
          <w:tab w:val="left" w:pos="567"/>
        </w:tabs>
        <w:spacing w:line="400" w:lineRule="exact"/>
        <w:ind w:left="709"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報名方式</w:t>
      </w:r>
      <w:r w:rsidR="00454D13" w:rsidRPr="003A41C9">
        <w:rPr>
          <w:rFonts w:ascii="Times New Roman" w:eastAsia="標楷體" w:hAnsi="Times New Roman" w:hint="eastAsia"/>
          <w:color w:val="000000"/>
          <w:sz w:val="32"/>
          <w:szCs w:val="32"/>
        </w:rPr>
        <w:t>：</w:t>
      </w:r>
    </w:p>
    <w:p w:rsidR="00454D13" w:rsidRPr="00642E07" w:rsidRDefault="007A0987" w:rsidP="0024592F">
      <w:pPr>
        <w:numPr>
          <w:ilvl w:val="0"/>
          <w:numId w:val="30"/>
        </w:numPr>
        <w:tabs>
          <w:tab w:val="left" w:pos="1560"/>
        </w:tabs>
        <w:spacing w:line="400" w:lineRule="exact"/>
        <w:ind w:right="-1"/>
        <w:jc w:val="both"/>
        <w:rPr>
          <w:rFonts w:ascii="Times New Roman" w:eastAsia="標楷體" w:hAnsi="Times New Roman" w:hint="eastAsia"/>
          <w:color w:val="FF0000"/>
          <w:sz w:val="32"/>
          <w:szCs w:val="32"/>
        </w:rPr>
      </w:pPr>
      <w:r w:rsidRPr="003A41C9">
        <w:rPr>
          <w:rFonts w:ascii="Times New Roman" w:eastAsia="標楷體" w:hAnsi="Times New Roman"/>
          <w:color w:val="000000"/>
          <w:sz w:val="32"/>
          <w:szCs w:val="32"/>
        </w:rPr>
        <w:t>書面報名表</w:t>
      </w:r>
      <w:r w:rsidR="00E614C5" w:rsidRPr="003A41C9">
        <w:rPr>
          <w:rFonts w:ascii="Times New Roman" w:eastAsia="標楷體" w:hAnsi="Times New Roman"/>
          <w:color w:val="000000"/>
          <w:sz w:val="32"/>
          <w:szCs w:val="32"/>
        </w:rPr>
        <w:t>收件截止日期</w:t>
      </w:r>
      <w:r w:rsidRPr="003A41C9">
        <w:rPr>
          <w:rFonts w:ascii="Times New Roman" w:eastAsia="標楷體" w:hAnsi="Times New Roman"/>
          <w:color w:val="000000"/>
          <w:sz w:val="32"/>
          <w:szCs w:val="32"/>
        </w:rPr>
        <w:t>：</w:t>
      </w:r>
      <w:r w:rsidRPr="00642E07">
        <w:rPr>
          <w:rFonts w:ascii="Times New Roman" w:eastAsia="標楷體" w:hAnsi="Times New Roman" w:hint="eastAsia"/>
          <w:color w:val="FF0000"/>
          <w:sz w:val="32"/>
          <w:szCs w:val="32"/>
        </w:rPr>
        <w:t>105</w:t>
      </w:r>
      <w:r w:rsidRPr="00642E07">
        <w:rPr>
          <w:rFonts w:ascii="Times New Roman" w:eastAsia="標楷體" w:hAnsi="Times New Roman" w:hint="eastAsia"/>
          <w:color w:val="FF0000"/>
          <w:sz w:val="32"/>
          <w:szCs w:val="32"/>
        </w:rPr>
        <w:t>年</w:t>
      </w:r>
      <w:r w:rsidR="00241F66" w:rsidRPr="00642E07">
        <w:rPr>
          <w:rFonts w:ascii="Times New Roman" w:eastAsia="標楷體" w:hAnsi="Times New Roman" w:hint="eastAsia"/>
          <w:color w:val="FF0000"/>
          <w:sz w:val="32"/>
          <w:szCs w:val="32"/>
        </w:rPr>
        <w:t>11</w:t>
      </w:r>
      <w:r w:rsidRPr="00642E07">
        <w:rPr>
          <w:rFonts w:ascii="Times New Roman" w:eastAsia="標楷體" w:hAnsi="Times New Roman" w:hint="eastAsia"/>
          <w:color w:val="FF0000"/>
          <w:sz w:val="32"/>
          <w:szCs w:val="32"/>
        </w:rPr>
        <w:t>月</w:t>
      </w:r>
      <w:r w:rsidR="00241F66" w:rsidRPr="00642E07">
        <w:rPr>
          <w:rFonts w:ascii="Times New Roman" w:eastAsia="標楷體" w:hAnsi="Times New Roman" w:hint="eastAsia"/>
          <w:color w:val="FF0000"/>
          <w:sz w:val="32"/>
          <w:szCs w:val="32"/>
        </w:rPr>
        <w:t>11</w:t>
      </w:r>
      <w:r w:rsidRPr="00642E07">
        <w:rPr>
          <w:rFonts w:ascii="Times New Roman" w:eastAsia="標楷體" w:hAnsi="Times New Roman" w:hint="eastAsia"/>
          <w:color w:val="FF0000"/>
          <w:sz w:val="32"/>
          <w:szCs w:val="32"/>
        </w:rPr>
        <w:t>日</w:t>
      </w:r>
      <w:r w:rsidR="00E614C5" w:rsidRPr="00642E07">
        <w:rPr>
          <w:rFonts w:ascii="Times New Roman" w:eastAsia="標楷體" w:hAnsi="Times New Roman" w:hint="eastAsia"/>
          <w:color w:val="FF0000"/>
          <w:sz w:val="32"/>
          <w:szCs w:val="32"/>
        </w:rPr>
        <w:t>（星期</w:t>
      </w:r>
      <w:r w:rsidR="00241F66" w:rsidRPr="00642E07">
        <w:rPr>
          <w:rFonts w:ascii="Times New Roman" w:eastAsia="標楷體" w:hAnsi="Times New Roman" w:hint="eastAsia"/>
          <w:color w:val="FF0000"/>
          <w:sz w:val="32"/>
          <w:szCs w:val="32"/>
        </w:rPr>
        <w:t>五</w:t>
      </w:r>
      <w:r w:rsidR="00E614C5" w:rsidRPr="00642E07">
        <w:rPr>
          <w:rFonts w:ascii="Times New Roman" w:eastAsia="標楷體" w:hAnsi="Times New Roman" w:hint="eastAsia"/>
          <w:color w:val="FF0000"/>
          <w:sz w:val="32"/>
          <w:szCs w:val="32"/>
        </w:rPr>
        <w:t>）</w:t>
      </w:r>
      <w:proofErr w:type="gramStart"/>
      <w:r w:rsidRPr="00642E07">
        <w:rPr>
          <w:rFonts w:ascii="Times New Roman" w:eastAsia="標楷體" w:hAnsi="Times New Roman" w:hint="eastAsia"/>
          <w:color w:val="FF0000"/>
          <w:sz w:val="32"/>
          <w:szCs w:val="32"/>
        </w:rPr>
        <w:t>下午</w:t>
      </w:r>
      <w:r w:rsidRPr="00642E07">
        <w:rPr>
          <w:rFonts w:ascii="Times New Roman" w:eastAsia="標楷體" w:hAnsi="Times New Roman" w:hint="eastAsia"/>
          <w:color w:val="FF0000"/>
          <w:sz w:val="32"/>
          <w:szCs w:val="32"/>
        </w:rPr>
        <w:t>5</w:t>
      </w:r>
      <w:r w:rsidRPr="00642E07">
        <w:rPr>
          <w:rFonts w:ascii="Times New Roman" w:eastAsia="標楷體" w:hAnsi="Times New Roman" w:hint="eastAsia"/>
          <w:color w:val="FF0000"/>
          <w:sz w:val="32"/>
          <w:szCs w:val="32"/>
        </w:rPr>
        <w:t>時整止</w:t>
      </w:r>
      <w:proofErr w:type="gramEnd"/>
      <w:r w:rsidRPr="00642E07">
        <w:rPr>
          <w:rFonts w:ascii="Times New Roman" w:eastAsia="標楷體" w:hAnsi="Times New Roman" w:hint="eastAsia"/>
          <w:color w:val="FF0000"/>
          <w:sz w:val="32"/>
          <w:szCs w:val="32"/>
        </w:rPr>
        <w:t>，以郵戳為</w:t>
      </w:r>
      <w:proofErr w:type="gramStart"/>
      <w:r w:rsidRPr="00642E07">
        <w:rPr>
          <w:rFonts w:ascii="Times New Roman" w:eastAsia="標楷體" w:hAnsi="Times New Roman" w:hint="eastAsia"/>
          <w:color w:val="FF0000"/>
          <w:sz w:val="32"/>
          <w:szCs w:val="32"/>
        </w:rPr>
        <w:t>憑</w:t>
      </w:r>
      <w:proofErr w:type="gramEnd"/>
      <w:r w:rsidR="00C60AA1" w:rsidRPr="00642E07">
        <w:rPr>
          <w:rFonts w:ascii="Times New Roman" w:eastAsia="標楷體" w:hAnsi="Times New Roman" w:hint="eastAsia"/>
          <w:color w:val="FF0000"/>
          <w:sz w:val="32"/>
          <w:szCs w:val="32"/>
        </w:rPr>
        <w:t>，逾期或資料不全者不予受理</w:t>
      </w:r>
      <w:r w:rsidRPr="00642E07">
        <w:rPr>
          <w:rFonts w:ascii="Times New Roman" w:eastAsia="標楷體" w:hAnsi="Times New Roman" w:hint="eastAsia"/>
          <w:color w:val="FF0000"/>
          <w:sz w:val="32"/>
          <w:szCs w:val="32"/>
        </w:rPr>
        <w:t>。</w:t>
      </w:r>
    </w:p>
    <w:p w:rsidR="00177F6F" w:rsidRPr="003A41C9" w:rsidRDefault="007A0987" w:rsidP="00177F6F">
      <w:pPr>
        <w:numPr>
          <w:ilvl w:val="0"/>
          <w:numId w:val="30"/>
        </w:numPr>
        <w:tabs>
          <w:tab w:val="left" w:pos="1560"/>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color w:val="000000"/>
          <w:sz w:val="32"/>
          <w:szCs w:val="32"/>
        </w:rPr>
        <w:t>送件地點</w:t>
      </w:r>
      <w:r w:rsidR="00454D13" w:rsidRPr="003A41C9">
        <w:rPr>
          <w:rFonts w:ascii="Times New Roman" w:eastAsia="標楷體" w:hAnsi="Times New Roman" w:hint="eastAsia"/>
          <w:color w:val="000000"/>
          <w:sz w:val="32"/>
          <w:szCs w:val="32"/>
        </w:rPr>
        <w:t>：</w:t>
      </w:r>
      <w:r w:rsidR="00177F6F" w:rsidRPr="003A41C9">
        <w:rPr>
          <w:rFonts w:ascii="Times New Roman" w:eastAsia="標楷體" w:hAnsi="Times New Roman" w:hint="eastAsia"/>
          <w:color w:val="000000"/>
          <w:sz w:val="32"/>
          <w:szCs w:val="32"/>
        </w:rPr>
        <w:t>報名表</w:t>
      </w:r>
      <w:r w:rsidRPr="003A41C9">
        <w:rPr>
          <w:rFonts w:ascii="Times New Roman" w:eastAsia="標楷體" w:hAnsi="Times New Roman" w:hint="eastAsia"/>
          <w:color w:val="000000"/>
          <w:sz w:val="32"/>
          <w:szCs w:val="32"/>
        </w:rPr>
        <w:t>郵寄至花蓮縣政府</w:t>
      </w:r>
      <w:r w:rsidRPr="003A41C9">
        <w:rPr>
          <w:rFonts w:ascii="Times New Roman" w:eastAsia="標楷體" w:hAnsi="Times New Roman" w:hint="eastAsia"/>
          <w:color w:val="000000"/>
          <w:sz w:val="32"/>
          <w:szCs w:val="32"/>
        </w:rPr>
        <w:t xml:space="preserve"> </w:t>
      </w:r>
      <w:r w:rsidRPr="003A41C9">
        <w:rPr>
          <w:rFonts w:ascii="Times New Roman" w:eastAsia="標楷體" w:hAnsi="Times New Roman" w:hint="eastAsia"/>
          <w:color w:val="000000"/>
          <w:sz w:val="32"/>
          <w:szCs w:val="32"/>
        </w:rPr>
        <w:t>原住民行政處（花蓮市府前路</w:t>
      </w:r>
      <w:r w:rsidRPr="003A41C9">
        <w:rPr>
          <w:rFonts w:ascii="Times New Roman" w:eastAsia="標楷體" w:hAnsi="Times New Roman" w:hint="eastAsia"/>
          <w:color w:val="000000"/>
          <w:sz w:val="32"/>
          <w:szCs w:val="32"/>
        </w:rPr>
        <w:t>17</w:t>
      </w:r>
      <w:r w:rsidRPr="003A41C9">
        <w:rPr>
          <w:rFonts w:ascii="Times New Roman" w:eastAsia="標楷體" w:hAnsi="Times New Roman" w:hint="eastAsia"/>
          <w:color w:val="000000"/>
          <w:sz w:val="32"/>
          <w:szCs w:val="32"/>
        </w:rPr>
        <w:t>號）</w:t>
      </w:r>
      <w:r w:rsidR="00177F6F" w:rsidRPr="003A41C9">
        <w:rPr>
          <w:rFonts w:ascii="Times New Roman" w:eastAsia="標楷體" w:hAnsi="Times New Roman" w:hint="eastAsia"/>
          <w:color w:val="000000"/>
          <w:sz w:val="32"/>
          <w:szCs w:val="32"/>
        </w:rPr>
        <w:t>，</w:t>
      </w:r>
      <w:r w:rsidR="00632B71" w:rsidRPr="003A41C9">
        <w:rPr>
          <w:rFonts w:ascii="Times New Roman" w:eastAsia="標楷體" w:hAnsi="Times New Roman" w:hint="eastAsia"/>
          <w:color w:val="000000"/>
          <w:sz w:val="32"/>
          <w:szCs w:val="32"/>
        </w:rPr>
        <w:t>信封</w:t>
      </w:r>
      <w:r w:rsidR="00177F6F" w:rsidRPr="003A41C9">
        <w:rPr>
          <w:rFonts w:ascii="Times New Roman" w:eastAsia="標楷體" w:hAnsi="Times New Roman" w:hint="eastAsia"/>
          <w:color w:val="000000"/>
          <w:sz w:val="32"/>
          <w:szCs w:val="32"/>
        </w:rPr>
        <w:t>請註明「</w:t>
      </w:r>
      <w:r w:rsidR="00C13E4B" w:rsidRPr="003A41C9">
        <w:rPr>
          <w:rFonts w:ascii="Times New Roman" w:eastAsia="標楷體" w:hAnsi="Times New Roman" w:hint="eastAsia"/>
          <w:color w:val="000000"/>
          <w:sz w:val="32"/>
          <w:szCs w:val="32"/>
        </w:rPr>
        <w:t>105</w:t>
      </w:r>
      <w:r w:rsidR="00C13E4B" w:rsidRPr="003A41C9">
        <w:rPr>
          <w:rFonts w:ascii="Times New Roman" w:eastAsia="標楷體" w:hAnsi="Times New Roman" w:hint="eastAsia"/>
          <w:color w:val="000000"/>
          <w:sz w:val="32"/>
          <w:szCs w:val="32"/>
        </w:rPr>
        <w:t>年</w:t>
      </w:r>
      <w:r w:rsidR="00C13E4B" w:rsidRPr="003A41C9">
        <w:rPr>
          <w:rFonts w:ascii="Times New Roman" w:eastAsia="標楷體" w:hAnsi="Times New Roman" w:hint="eastAsia"/>
          <w:color w:val="000000"/>
          <w:kern w:val="0"/>
          <w:sz w:val="32"/>
          <w:szCs w:val="32"/>
          <w:lang w:bidi="hi-IN"/>
        </w:rPr>
        <w:t>HO HAY YAN</w:t>
      </w:r>
      <w:r w:rsidR="00C13E4B" w:rsidRPr="003A41C9">
        <w:rPr>
          <w:rFonts w:ascii="Times New Roman" w:eastAsia="標楷體" w:hAnsi="Times New Roman" w:hint="eastAsia"/>
          <w:color w:val="000000"/>
          <w:kern w:val="0"/>
          <w:sz w:val="32"/>
          <w:szCs w:val="32"/>
          <w:lang w:bidi="hi-IN"/>
        </w:rPr>
        <w:t>花蓮縣原住民族聯合豐年節樂舞徵選</w:t>
      </w:r>
      <w:r w:rsidR="00177F6F" w:rsidRPr="003A41C9">
        <w:rPr>
          <w:rFonts w:ascii="Times New Roman" w:eastAsia="標楷體" w:hAnsi="Times New Roman" w:hint="eastAsia"/>
          <w:color w:val="000000"/>
          <w:sz w:val="32"/>
          <w:szCs w:val="32"/>
        </w:rPr>
        <w:t>報名表」</w:t>
      </w:r>
      <w:r w:rsidR="00454D13" w:rsidRPr="003A41C9">
        <w:rPr>
          <w:rFonts w:ascii="Times New Roman" w:eastAsia="標楷體" w:hAnsi="Times New Roman" w:hint="eastAsia"/>
          <w:color w:val="000000"/>
          <w:sz w:val="32"/>
          <w:szCs w:val="32"/>
        </w:rPr>
        <w:t>。</w:t>
      </w:r>
    </w:p>
    <w:p w:rsidR="00177F6F" w:rsidRPr="003A41C9" w:rsidRDefault="00177F6F" w:rsidP="00177F6F">
      <w:pPr>
        <w:numPr>
          <w:ilvl w:val="0"/>
          <w:numId w:val="30"/>
        </w:numPr>
        <w:tabs>
          <w:tab w:val="left" w:pos="1560"/>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書面審查：報名表及附件不完整者，取消資格。</w:t>
      </w:r>
    </w:p>
    <w:p w:rsidR="007A0987" w:rsidRPr="003A41C9" w:rsidRDefault="00177F6F" w:rsidP="00177F6F">
      <w:pPr>
        <w:numPr>
          <w:ilvl w:val="0"/>
          <w:numId w:val="30"/>
        </w:numPr>
        <w:tabs>
          <w:tab w:val="left" w:pos="1560"/>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書面審查結果</w:t>
      </w:r>
      <w:r w:rsidR="007A0987" w:rsidRPr="003A41C9">
        <w:rPr>
          <w:rFonts w:ascii="Times New Roman" w:eastAsia="標楷體" w:hAnsi="Times New Roman" w:hint="eastAsia"/>
          <w:color w:val="000000"/>
          <w:sz w:val="32"/>
          <w:szCs w:val="32"/>
        </w:rPr>
        <w:t>公告：</w:t>
      </w:r>
      <w:r w:rsidRPr="003A41C9">
        <w:rPr>
          <w:rFonts w:ascii="Times New Roman" w:eastAsia="標楷體" w:hAnsi="Times New Roman" w:hint="eastAsia"/>
          <w:color w:val="000000"/>
          <w:sz w:val="32"/>
          <w:szCs w:val="32"/>
        </w:rPr>
        <w:t>105</w:t>
      </w:r>
      <w:r w:rsidRPr="003A41C9">
        <w:rPr>
          <w:rFonts w:ascii="Times New Roman" w:eastAsia="標楷體" w:hAnsi="Times New Roman" w:hint="eastAsia"/>
          <w:color w:val="000000"/>
          <w:sz w:val="32"/>
          <w:szCs w:val="32"/>
        </w:rPr>
        <w:t>年</w:t>
      </w:r>
      <w:r w:rsidR="00241F66" w:rsidRPr="003A41C9">
        <w:rPr>
          <w:rFonts w:ascii="Times New Roman" w:eastAsia="標楷體" w:hAnsi="Times New Roman" w:hint="eastAsia"/>
          <w:color w:val="000000"/>
          <w:sz w:val="32"/>
          <w:szCs w:val="32"/>
        </w:rPr>
        <w:t>11</w:t>
      </w:r>
      <w:r w:rsidRPr="003A41C9">
        <w:rPr>
          <w:rFonts w:ascii="Times New Roman" w:eastAsia="標楷體" w:hAnsi="Times New Roman" w:hint="eastAsia"/>
          <w:color w:val="000000"/>
          <w:sz w:val="32"/>
          <w:szCs w:val="32"/>
        </w:rPr>
        <w:t>月</w:t>
      </w:r>
      <w:r w:rsidR="00241F66" w:rsidRPr="003A41C9">
        <w:rPr>
          <w:rFonts w:ascii="Times New Roman" w:eastAsia="標楷體" w:hAnsi="Times New Roman" w:hint="eastAsia"/>
          <w:color w:val="000000"/>
          <w:sz w:val="32"/>
          <w:szCs w:val="32"/>
        </w:rPr>
        <w:t>18</w:t>
      </w:r>
      <w:r w:rsidRPr="003A41C9">
        <w:rPr>
          <w:rFonts w:ascii="Times New Roman" w:eastAsia="標楷體" w:hAnsi="Times New Roman" w:hint="eastAsia"/>
          <w:color w:val="000000"/>
          <w:sz w:val="32"/>
          <w:szCs w:val="32"/>
        </w:rPr>
        <w:t>日（星期</w:t>
      </w:r>
      <w:r w:rsidR="00642E07">
        <w:rPr>
          <w:rFonts w:ascii="Times New Roman" w:eastAsia="標楷體" w:hAnsi="Times New Roman" w:hint="eastAsia"/>
          <w:color w:val="000000"/>
          <w:sz w:val="32"/>
          <w:szCs w:val="32"/>
        </w:rPr>
        <w:t>五</w:t>
      </w:r>
      <w:r w:rsidRPr="003A41C9">
        <w:rPr>
          <w:rFonts w:ascii="Times New Roman" w:eastAsia="標楷體" w:hAnsi="Times New Roman" w:hint="eastAsia"/>
          <w:color w:val="000000"/>
          <w:sz w:val="32"/>
          <w:szCs w:val="32"/>
        </w:rPr>
        <w:t>）</w:t>
      </w:r>
      <w:r w:rsidR="0078435A" w:rsidRPr="003A41C9">
        <w:rPr>
          <w:rFonts w:ascii="Times New Roman" w:eastAsia="標楷體" w:hAnsi="Times New Roman" w:hint="eastAsia"/>
          <w:color w:val="000000"/>
          <w:sz w:val="32"/>
          <w:szCs w:val="32"/>
        </w:rPr>
        <w:t>下班前於</w:t>
      </w:r>
      <w:r w:rsidR="007A0987" w:rsidRPr="003A41C9">
        <w:rPr>
          <w:rFonts w:ascii="Times New Roman" w:eastAsia="標楷體" w:hAnsi="Times New Roman" w:hint="eastAsia"/>
          <w:color w:val="000000"/>
          <w:sz w:val="32"/>
          <w:szCs w:val="32"/>
        </w:rPr>
        <w:t>花蓮縣原住民行政處網站</w:t>
      </w:r>
      <w:hyperlink r:id="rId7" w:history="1">
        <w:r w:rsidR="00C66FB6" w:rsidRPr="003A41C9">
          <w:rPr>
            <w:rStyle w:val="af1"/>
            <w:rFonts w:ascii="Times New Roman" w:eastAsia="標楷體" w:hAnsi="Times New Roman"/>
            <w:color w:val="000000"/>
            <w:sz w:val="32"/>
            <w:szCs w:val="32"/>
          </w:rPr>
          <w:t>http://ab.hl.gov.tw/</w:t>
        </w:r>
      </w:hyperlink>
      <w:r w:rsidR="003B4CFA" w:rsidRPr="003A41C9">
        <w:rPr>
          <w:rFonts w:ascii="Times New Roman" w:eastAsia="標楷體" w:hAnsi="Times New Roman" w:hint="eastAsia"/>
          <w:color w:val="000000"/>
          <w:sz w:val="32"/>
          <w:szCs w:val="32"/>
        </w:rPr>
        <w:t>（進入花蓮縣原住民行政處網站／最新消息）</w:t>
      </w:r>
      <w:r w:rsidRPr="003A41C9">
        <w:rPr>
          <w:rFonts w:ascii="Times New Roman" w:eastAsia="標楷體" w:hAnsi="Times New Roman" w:hint="eastAsia"/>
          <w:color w:val="000000"/>
          <w:sz w:val="32"/>
          <w:szCs w:val="32"/>
        </w:rPr>
        <w:t>公告</w:t>
      </w:r>
      <w:r w:rsidR="007B2550" w:rsidRPr="003A41C9">
        <w:rPr>
          <w:rFonts w:ascii="Times New Roman" w:eastAsia="標楷體" w:hAnsi="Times New Roman" w:hint="eastAsia"/>
          <w:color w:val="000000"/>
          <w:sz w:val="32"/>
          <w:szCs w:val="32"/>
        </w:rPr>
        <w:t>審查通過名單</w:t>
      </w:r>
      <w:r w:rsidR="003B4CFA" w:rsidRPr="003A41C9">
        <w:rPr>
          <w:rFonts w:ascii="Times New Roman" w:eastAsia="標楷體" w:hAnsi="Times New Roman" w:hint="eastAsia"/>
          <w:color w:val="000000"/>
          <w:sz w:val="32"/>
          <w:szCs w:val="32"/>
        </w:rPr>
        <w:t>。</w:t>
      </w:r>
    </w:p>
    <w:p w:rsidR="00454D13" w:rsidRPr="003A41C9" w:rsidRDefault="00C60AA1" w:rsidP="009634E8">
      <w:pPr>
        <w:numPr>
          <w:ilvl w:val="0"/>
          <w:numId w:val="27"/>
        </w:numPr>
        <w:tabs>
          <w:tab w:val="left" w:pos="567"/>
        </w:tabs>
        <w:spacing w:line="400" w:lineRule="exact"/>
        <w:ind w:left="709" w:right="-1" w:hanging="709"/>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領隊會議及參賽順序抽籤</w:t>
      </w:r>
      <w:r w:rsidR="00454D13" w:rsidRPr="003A41C9">
        <w:rPr>
          <w:rFonts w:ascii="Times New Roman" w:eastAsia="標楷體" w:hAnsi="Times New Roman" w:hint="eastAsia"/>
          <w:color w:val="000000"/>
          <w:sz w:val="32"/>
          <w:szCs w:val="32"/>
        </w:rPr>
        <w:t>：</w:t>
      </w:r>
    </w:p>
    <w:p w:rsidR="00C60AA1" w:rsidRPr="003A41C9" w:rsidRDefault="00C60AA1" w:rsidP="004E4D99">
      <w:pPr>
        <w:tabs>
          <w:tab w:val="left" w:pos="8306"/>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 xml:space="preserve">        </w:t>
      </w:r>
      <w:r w:rsidRPr="003A41C9">
        <w:rPr>
          <w:rFonts w:ascii="Times New Roman" w:eastAsia="標楷體" w:hAnsi="Times New Roman"/>
          <w:color w:val="000000"/>
          <w:sz w:val="32"/>
          <w:szCs w:val="32"/>
        </w:rPr>
        <w:t>(</w:t>
      </w:r>
      <w:proofErr w:type="gramStart"/>
      <w:r w:rsidRPr="003A41C9">
        <w:rPr>
          <w:rFonts w:ascii="Times New Roman" w:eastAsia="標楷體" w:hAnsi="Times New Roman" w:hint="eastAsia"/>
          <w:color w:val="000000"/>
          <w:sz w:val="32"/>
          <w:szCs w:val="32"/>
        </w:rPr>
        <w:t>一</w:t>
      </w:r>
      <w:proofErr w:type="gramEnd"/>
      <w:r w:rsidRPr="003A41C9">
        <w:rPr>
          <w:rFonts w:ascii="Times New Roman" w:eastAsia="標楷體" w:hAnsi="Times New Roman"/>
          <w:color w:val="000000"/>
          <w:sz w:val="32"/>
          <w:szCs w:val="32"/>
        </w:rPr>
        <w:t>)</w:t>
      </w:r>
      <w:r w:rsidRPr="003A41C9">
        <w:rPr>
          <w:rFonts w:ascii="Times New Roman" w:eastAsia="標楷體" w:hAnsi="Times New Roman"/>
          <w:color w:val="000000"/>
          <w:sz w:val="32"/>
          <w:szCs w:val="32"/>
        </w:rPr>
        <w:t>日期：</w:t>
      </w:r>
      <w:r w:rsidR="00B3317A" w:rsidRPr="00642E07">
        <w:rPr>
          <w:rFonts w:ascii="Times New Roman" w:eastAsia="標楷體" w:hAnsi="Times New Roman" w:hint="eastAsia"/>
          <w:color w:val="0000FF"/>
          <w:sz w:val="32"/>
          <w:szCs w:val="32"/>
        </w:rPr>
        <w:t>（暫訂）</w:t>
      </w:r>
      <w:r w:rsidRPr="00642E07">
        <w:rPr>
          <w:rFonts w:ascii="Times New Roman" w:eastAsia="標楷體" w:hAnsi="Times New Roman" w:hint="eastAsia"/>
          <w:color w:val="0000FF"/>
          <w:sz w:val="32"/>
          <w:szCs w:val="32"/>
        </w:rPr>
        <w:t>105</w:t>
      </w:r>
      <w:r w:rsidRPr="00642E07">
        <w:rPr>
          <w:rFonts w:ascii="Times New Roman" w:eastAsia="標楷體" w:hAnsi="Times New Roman" w:hint="eastAsia"/>
          <w:color w:val="0000FF"/>
          <w:sz w:val="32"/>
          <w:szCs w:val="32"/>
        </w:rPr>
        <w:t>年</w:t>
      </w:r>
      <w:r w:rsidR="000F3854">
        <w:rPr>
          <w:rFonts w:ascii="Times New Roman" w:eastAsia="標楷體" w:hAnsi="Times New Roman" w:hint="eastAsia"/>
          <w:color w:val="0000FF"/>
          <w:sz w:val="32"/>
          <w:szCs w:val="32"/>
        </w:rPr>
        <w:t>11</w:t>
      </w:r>
      <w:r w:rsidRPr="00642E07">
        <w:rPr>
          <w:rFonts w:ascii="Times New Roman" w:eastAsia="標楷體" w:hAnsi="Times New Roman" w:hint="eastAsia"/>
          <w:color w:val="0000FF"/>
          <w:sz w:val="32"/>
          <w:szCs w:val="32"/>
        </w:rPr>
        <w:t>月</w:t>
      </w:r>
      <w:r w:rsidR="000F3854">
        <w:rPr>
          <w:rFonts w:ascii="Times New Roman" w:eastAsia="標楷體" w:hAnsi="Times New Roman" w:hint="eastAsia"/>
          <w:color w:val="0000FF"/>
          <w:sz w:val="32"/>
          <w:szCs w:val="32"/>
        </w:rPr>
        <w:t>28</w:t>
      </w:r>
      <w:r w:rsidRPr="00642E07">
        <w:rPr>
          <w:rFonts w:ascii="Times New Roman" w:eastAsia="標楷體" w:hAnsi="Times New Roman" w:hint="eastAsia"/>
          <w:color w:val="0000FF"/>
          <w:sz w:val="32"/>
          <w:szCs w:val="32"/>
        </w:rPr>
        <w:t>日（星期</w:t>
      </w:r>
      <w:r w:rsidR="000F3854">
        <w:rPr>
          <w:rFonts w:ascii="Times New Roman" w:eastAsia="標楷體" w:hAnsi="Times New Roman" w:hint="eastAsia"/>
          <w:color w:val="0000FF"/>
          <w:sz w:val="32"/>
          <w:szCs w:val="32"/>
        </w:rPr>
        <w:t>一</w:t>
      </w:r>
      <w:r w:rsidRPr="00642E07">
        <w:rPr>
          <w:rFonts w:ascii="Times New Roman" w:eastAsia="標楷體" w:hAnsi="Times New Roman" w:hint="eastAsia"/>
          <w:color w:val="0000FF"/>
          <w:sz w:val="32"/>
          <w:szCs w:val="32"/>
        </w:rPr>
        <w:t>）下午</w:t>
      </w:r>
      <w:r w:rsidR="000F3854">
        <w:rPr>
          <w:rFonts w:ascii="Times New Roman" w:eastAsia="標楷體" w:hAnsi="Times New Roman" w:hint="eastAsia"/>
          <w:color w:val="0000FF"/>
          <w:sz w:val="32"/>
          <w:szCs w:val="32"/>
        </w:rPr>
        <w:t>3</w:t>
      </w:r>
      <w:r w:rsidRPr="00642E07">
        <w:rPr>
          <w:rFonts w:ascii="Times New Roman" w:eastAsia="標楷體" w:hAnsi="Times New Roman" w:hint="eastAsia"/>
          <w:color w:val="0000FF"/>
          <w:sz w:val="32"/>
          <w:szCs w:val="32"/>
        </w:rPr>
        <w:t>時整。</w:t>
      </w:r>
    </w:p>
    <w:p w:rsidR="00C60AA1" w:rsidRPr="003A41C9" w:rsidRDefault="00C60AA1" w:rsidP="004E4D99">
      <w:pPr>
        <w:tabs>
          <w:tab w:val="left" w:pos="8306"/>
        </w:tabs>
        <w:spacing w:line="400" w:lineRule="exact"/>
        <w:ind w:right="-1"/>
        <w:jc w:val="both"/>
        <w:rPr>
          <w:rFonts w:ascii="Times New Roman" w:eastAsia="標楷體" w:hAnsi="Times New Roman" w:hint="eastAsia"/>
          <w:color w:val="000000"/>
          <w:szCs w:val="24"/>
        </w:rPr>
      </w:pPr>
      <w:r w:rsidRPr="003A41C9">
        <w:rPr>
          <w:rFonts w:ascii="Times New Roman" w:eastAsia="標楷體" w:hAnsi="Times New Roman" w:hint="eastAsia"/>
          <w:color w:val="000000"/>
          <w:sz w:val="32"/>
          <w:szCs w:val="32"/>
        </w:rPr>
        <w:t xml:space="preserve">        </w:t>
      </w:r>
      <w:r w:rsidRPr="003A41C9">
        <w:rPr>
          <w:rFonts w:ascii="Times New Roman" w:eastAsia="標楷體" w:hAnsi="Times New Roman"/>
          <w:color w:val="000000"/>
          <w:sz w:val="32"/>
          <w:szCs w:val="32"/>
        </w:rPr>
        <w:t>(</w:t>
      </w:r>
      <w:r w:rsidRPr="003A41C9">
        <w:rPr>
          <w:rFonts w:ascii="Times New Roman" w:eastAsia="標楷體" w:hAnsi="Times New Roman"/>
          <w:color w:val="000000"/>
          <w:sz w:val="32"/>
          <w:szCs w:val="32"/>
        </w:rPr>
        <w:t>二</w:t>
      </w:r>
      <w:r w:rsidRPr="003A41C9">
        <w:rPr>
          <w:rFonts w:ascii="Times New Roman" w:eastAsia="標楷體" w:hAnsi="Times New Roman"/>
          <w:color w:val="000000"/>
          <w:sz w:val="32"/>
          <w:szCs w:val="32"/>
        </w:rPr>
        <w:t>)</w:t>
      </w:r>
      <w:r w:rsidRPr="003A41C9">
        <w:rPr>
          <w:rFonts w:ascii="Times New Roman" w:eastAsia="標楷體" w:hAnsi="Times New Roman"/>
          <w:color w:val="000000"/>
          <w:sz w:val="32"/>
          <w:szCs w:val="32"/>
        </w:rPr>
        <w:t>地點：花蓮縣臺灣原住民族文化館</w:t>
      </w:r>
      <w:r w:rsidRPr="003A41C9">
        <w:rPr>
          <w:rFonts w:ascii="Times New Roman" w:eastAsia="標楷體" w:hAnsi="Times New Roman"/>
          <w:color w:val="000000"/>
          <w:szCs w:val="24"/>
        </w:rPr>
        <w:t>（花蓮市北興路</w:t>
      </w:r>
      <w:r w:rsidRPr="003A41C9">
        <w:rPr>
          <w:rFonts w:ascii="Times New Roman" w:eastAsia="標楷體" w:hAnsi="Times New Roman"/>
          <w:color w:val="000000"/>
          <w:szCs w:val="24"/>
        </w:rPr>
        <w:t>460</w:t>
      </w:r>
      <w:r w:rsidRPr="003A41C9">
        <w:rPr>
          <w:rFonts w:ascii="Times New Roman" w:eastAsia="標楷體" w:hAnsi="Times New Roman"/>
          <w:color w:val="000000"/>
          <w:szCs w:val="24"/>
        </w:rPr>
        <w:t>號）</w:t>
      </w:r>
    </w:p>
    <w:p w:rsidR="005A6BA9" w:rsidRPr="003A41C9" w:rsidRDefault="00EC43A4" w:rsidP="004E4D99">
      <w:pPr>
        <w:tabs>
          <w:tab w:val="left" w:pos="8306"/>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Cs w:val="24"/>
        </w:rPr>
        <w:t xml:space="preserve">           </w:t>
      </w:r>
      <w:r w:rsidRPr="003A41C9">
        <w:rPr>
          <w:rFonts w:ascii="Times New Roman" w:eastAsia="標楷體" w:hAnsi="Times New Roman"/>
          <w:color w:val="000000"/>
          <w:sz w:val="32"/>
          <w:szCs w:val="32"/>
        </w:rPr>
        <w:t>(</w:t>
      </w:r>
      <w:r w:rsidRPr="003A41C9">
        <w:rPr>
          <w:rFonts w:ascii="Times New Roman" w:eastAsia="標楷體" w:hAnsi="Times New Roman"/>
          <w:color w:val="000000"/>
          <w:sz w:val="32"/>
          <w:szCs w:val="32"/>
        </w:rPr>
        <w:t>三</w:t>
      </w:r>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領隊會議：</w:t>
      </w:r>
      <w:r w:rsidR="005A6BA9" w:rsidRPr="003A41C9">
        <w:rPr>
          <w:rFonts w:ascii="Times New Roman" w:eastAsia="標楷體" w:hAnsi="Times New Roman" w:hint="eastAsia"/>
          <w:color w:val="000000"/>
          <w:sz w:val="32"/>
          <w:szCs w:val="32"/>
        </w:rPr>
        <w:t>請各參賽團隊派員參加抽籤，未到者由主辦單位代</w:t>
      </w:r>
    </w:p>
    <w:p w:rsidR="00EC43A4" w:rsidRPr="003A41C9" w:rsidRDefault="005A6BA9" w:rsidP="004E4D99">
      <w:pPr>
        <w:tabs>
          <w:tab w:val="left" w:pos="8306"/>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 xml:space="preserve">            </w:t>
      </w:r>
      <w:r w:rsidRPr="003A41C9">
        <w:rPr>
          <w:rFonts w:ascii="Times New Roman" w:eastAsia="標楷體" w:hAnsi="Times New Roman" w:hint="eastAsia"/>
          <w:color w:val="000000"/>
          <w:sz w:val="32"/>
          <w:szCs w:val="32"/>
        </w:rPr>
        <w:t>為抽籤，不得有異議。</w:t>
      </w:r>
    </w:p>
    <w:p w:rsidR="00EC43A4" w:rsidRPr="003A41C9" w:rsidRDefault="00EC43A4" w:rsidP="004E4D99">
      <w:pPr>
        <w:tabs>
          <w:tab w:val="left" w:pos="8306"/>
        </w:tabs>
        <w:spacing w:line="400" w:lineRule="exact"/>
        <w:ind w:right="-1"/>
        <w:jc w:val="both"/>
        <w:rPr>
          <w:rFonts w:ascii="Times New Roman" w:eastAsia="標楷體" w:hAnsi="Times New Roman"/>
          <w:color w:val="000000"/>
          <w:szCs w:val="24"/>
        </w:rPr>
      </w:pPr>
      <w:r w:rsidRPr="003A41C9">
        <w:rPr>
          <w:rFonts w:ascii="Times New Roman" w:eastAsia="標楷體" w:hAnsi="Times New Roman"/>
          <w:color w:val="000000"/>
          <w:sz w:val="32"/>
          <w:szCs w:val="32"/>
        </w:rPr>
        <w:t xml:space="preserve">        (</w:t>
      </w:r>
      <w:r w:rsidRPr="003A41C9">
        <w:rPr>
          <w:rFonts w:ascii="Times New Roman" w:eastAsia="標楷體" w:hAnsi="Times New Roman"/>
          <w:color w:val="000000"/>
          <w:sz w:val="32"/>
          <w:szCs w:val="32"/>
        </w:rPr>
        <w:t>四</w:t>
      </w:r>
      <w:r w:rsidRPr="003A41C9">
        <w:rPr>
          <w:rFonts w:ascii="Times New Roman" w:eastAsia="標楷體" w:hAnsi="Times New Roman"/>
          <w:color w:val="000000"/>
          <w:sz w:val="32"/>
          <w:szCs w:val="32"/>
        </w:rPr>
        <w:t>)</w:t>
      </w:r>
      <w:r w:rsidRPr="003A41C9">
        <w:rPr>
          <w:rFonts w:ascii="Times New Roman" w:eastAsia="標楷體" w:hAnsi="Times New Roman"/>
          <w:color w:val="000000"/>
          <w:sz w:val="32"/>
          <w:szCs w:val="32"/>
        </w:rPr>
        <w:t>參賽抽籤：決定比賽出場順序。</w:t>
      </w:r>
    </w:p>
    <w:p w:rsidR="00454D13" w:rsidRPr="003A41C9" w:rsidRDefault="00454D13" w:rsidP="005A6BA9">
      <w:pPr>
        <w:numPr>
          <w:ilvl w:val="0"/>
          <w:numId w:val="27"/>
        </w:numPr>
        <w:tabs>
          <w:tab w:val="left" w:pos="284"/>
        </w:tabs>
        <w:spacing w:line="400" w:lineRule="exact"/>
        <w:ind w:left="426" w:right="-1" w:hanging="426"/>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彩排</w:t>
      </w:r>
      <w:r w:rsidR="0015124E" w:rsidRPr="003A41C9">
        <w:rPr>
          <w:rFonts w:ascii="Times New Roman" w:eastAsia="標楷體" w:hAnsi="Times New Roman" w:hint="eastAsia"/>
          <w:color w:val="000000"/>
          <w:sz w:val="32"/>
          <w:szCs w:val="32"/>
        </w:rPr>
        <w:t>與競賽內容</w:t>
      </w:r>
      <w:r w:rsidRPr="003A41C9">
        <w:rPr>
          <w:rFonts w:ascii="Times New Roman" w:eastAsia="標楷體" w:hAnsi="Times New Roman" w:hint="eastAsia"/>
          <w:color w:val="000000"/>
          <w:sz w:val="32"/>
          <w:szCs w:val="32"/>
        </w:rPr>
        <w:t>：</w:t>
      </w:r>
    </w:p>
    <w:p w:rsidR="00B3317A" w:rsidRPr="003A41C9" w:rsidRDefault="008E5EE1" w:rsidP="008E5EE1">
      <w:pPr>
        <w:tabs>
          <w:tab w:val="left" w:pos="2268"/>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 xml:space="preserve">        </w:t>
      </w:r>
      <w:r w:rsidRPr="003A41C9">
        <w:rPr>
          <w:rFonts w:ascii="Times New Roman" w:eastAsia="標楷體" w:hAnsi="Times New Roman"/>
          <w:color w:val="000000"/>
          <w:sz w:val="32"/>
          <w:szCs w:val="32"/>
        </w:rPr>
        <w:t>(</w:t>
      </w:r>
      <w:proofErr w:type="gramStart"/>
      <w:r w:rsidRPr="003A41C9">
        <w:rPr>
          <w:rFonts w:ascii="Times New Roman" w:eastAsia="標楷體" w:hAnsi="Times New Roman" w:hint="eastAsia"/>
          <w:color w:val="000000"/>
          <w:sz w:val="32"/>
          <w:szCs w:val="32"/>
        </w:rPr>
        <w:t>一</w:t>
      </w:r>
      <w:proofErr w:type="gramEnd"/>
      <w:r w:rsidRPr="003A41C9">
        <w:rPr>
          <w:rFonts w:ascii="Times New Roman" w:eastAsia="標楷體" w:hAnsi="Times New Roman"/>
          <w:color w:val="000000"/>
          <w:sz w:val="32"/>
          <w:szCs w:val="32"/>
        </w:rPr>
        <w:t>)</w:t>
      </w:r>
      <w:r w:rsidR="00B3317A" w:rsidRPr="003A41C9">
        <w:rPr>
          <w:rFonts w:ascii="Times New Roman" w:eastAsia="標楷體" w:hAnsi="Times New Roman"/>
          <w:color w:val="000000"/>
          <w:sz w:val="32"/>
          <w:szCs w:val="32"/>
        </w:rPr>
        <w:t>綵排地點：</w:t>
      </w:r>
      <w:r w:rsidR="00362EF0" w:rsidRPr="00362EF0">
        <w:rPr>
          <w:rFonts w:ascii="Times New Roman" w:eastAsia="標楷體" w:hAnsi="Times New Roman" w:hint="eastAsia"/>
          <w:color w:val="0000FF"/>
          <w:sz w:val="32"/>
          <w:szCs w:val="32"/>
        </w:rPr>
        <w:t>花蓮縣立體育館（小巨蛋）。</w:t>
      </w:r>
    </w:p>
    <w:p w:rsidR="001679D8" w:rsidRPr="003A41C9" w:rsidRDefault="008E5EE1" w:rsidP="00241F66">
      <w:pPr>
        <w:tabs>
          <w:tab w:val="left" w:pos="2268"/>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color w:val="000000"/>
          <w:sz w:val="32"/>
          <w:szCs w:val="32"/>
        </w:rPr>
        <w:t xml:space="preserve">        (</w:t>
      </w:r>
      <w:r w:rsidRPr="003A41C9">
        <w:rPr>
          <w:rFonts w:ascii="Times New Roman" w:eastAsia="標楷體" w:hAnsi="Times New Roman"/>
          <w:color w:val="000000"/>
          <w:sz w:val="32"/>
          <w:szCs w:val="32"/>
        </w:rPr>
        <w:t>二</w:t>
      </w:r>
      <w:r w:rsidRPr="003A41C9">
        <w:rPr>
          <w:rFonts w:ascii="Times New Roman" w:eastAsia="標楷體" w:hAnsi="Times New Roman"/>
          <w:color w:val="000000"/>
          <w:sz w:val="32"/>
          <w:szCs w:val="32"/>
        </w:rPr>
        <w:t>)</w:t>
      </w:r>
      <w:r w:rsidR="001679D8" w:rsidRPr="003A41C9">
        <w:rPr>
          <w:rFonts w:ascii="Times New Roman" w:eastAsia="標楷體" w:hAnsi="Times New Roman"/>
          <w:color w:val="000000"/>
          <w:sz w:val="32"/>
          <w:szCs w:val="32"/>
        </w:rPr>
        <w:t>綵排</w:t>
      </w:r>
      <w:r w:rsidR="00B3317A" w:rsidRPr="003A41C9">
        <w:rPr>
          <w:rFonts w:ascii="Times New Roman" w:eastAsia="標楷體" w:hAnsi="Times New Roman"/>
          <w:color w:val="000000"/>
          <w:sz w:val="32"/>
          <w:szCs w:val="32"/>
        </w:rPr>
        <w:t>時間：</w:t>
      </w:r>
      <w:r w:rsidR="00F013F7" w:rsidRPr="00241F66">
        <w:rPr>
          <w:rFonts w:ascii="Times New Roman" w:eastAsia="標楷體" w:hAnsi="Times New Roman" w:hint="eastAsia"/>
          <w:color w:val="FF0000"/>
          <w:sz w:val="32"/>
          <w:szCs w:val="32"/>
        </w:rPr>
        <w:t>105</w:t>
      </w:r>
      <w:r w:rsidR="00F013F7" w:rsidRPr="00241F66">
        <w:rPr>
          <w:rFonts w:ascii="Times New Roman" w:eastAsia="標楷體" w:hAnsi="Times New Roman" w:hint="eastAsia"/>
          <w:color w:val="FF0000"/>
          <w:sz w:val="32"/>
          <w:szCs w:val="32"/>
        </w:rPr>
        <w:t>年</w:t>
      </w:r>
      <w:r w:rsidR="00F013F7" w:rsidRPr="00241F66">
        <w:rPr>
          <w:rFonts w:ascii="Times New Roman" w:eastAsia="標楷體" w:hAnsi="Times New Roman" w:hint="eastAsia"/>
          <w:color w:val="FF0000"/>
          <w:sz w:val="32"/>
          <w:szCs w:val="32"/>
        </w:rPr>
        <w:t>12</w:t>
      </w:r>
      <w:r w:rsidR="00F013F7" w:rsidRPr="00241F66">
        <w:rPr>
          <w:rFonts w:ascii="Times New Roman" w:eastAsia="標楷體" w:hAnsi="Times New Roman" w:hint="eastAsia"/>
          <w:color w:val="FF0000"/>
          <w:sz w:val="32"/>
          <w:szCs w:val="32"/>
        </w:rPr>
        <w:t>月</w:t>
      </w:r>
      <w:r w:rsidR="00F013F7">
        <w:rPr>
          <w:rFonts w:ascii="Times New Roman" w:eastAsia="標楷體" w:hAnsi="Times New Roman" w:hint="eastAsia"/>
          <w:color w:val="FF0000"/>
          <w:sz w:val="32"/>
          <w:szCs w:val="32"/>
        </w:rPr>
        <w:t>17</w:t>
      </w:r>
      <w:r w:rsidR="00F013F7" w:rsidRPr="00241F66">
        <w:rPr>
          <w:rFonts w:ascii="Times New Roman" w:eastAsia="標楷體" w:hAnsi="Times New Roman" w:hint="eastAsia"/>
          <w:color w:val="FF0000"/>
          <w:sz w:val="32"/>
          <w:szCs w:val="32"/>
        </w:rPr>
        <w:t>日（星期</w:t>
      </w:r>
      <w:r w:rsidR="00F013F7">
        <w:rPr>
          <w:rFonts w:ascii="Times New Roman" w:eastAsia="標楷體" w:hAnsi="Times New Roman" w:hint="eastAsia"/>
          <w:color w:val="FF0000"/>
          <w:sz w:val="32"/>
          <w:szCs w:val="32"/>
        </w:rPr>
        <w:t>六</w:t>
      </w:r>
      <w:r w:rsidR="00F013F7" w:rsidRPr="00241F66">
        <w:rPr>
          <w:rFonts w:ascii="Times New Roman" w:eastAsia="標楷體" w:hAnsi="Times New Roman" w:hint="eastAsia"/>
          <w:color w:val="FF0000"/>
          <w:sz w:val="32"/>
          <w:szCs w:val="32"/>
        </w:rPr>
        <w:t>）</w:t>
      </w:r>
    </w:p>
    <w:p w:rsidR="008E5EE1" w:rsidRPr="003A41C9" w:rsidRDefault="008E5EE1" w:rsidP="008E5EE1">
      <w:pPr>
        <w:tabs>
          <w:tab w:val="left" w:pos="2268"/>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color w:val="000000"/>
          <w:sz w:val="32"/>
          <w:szCs w:val="32"/>
        </w:rPr>
        <w:t xml:space="preserve">        (</w:t>
      </w:r>
      <w:r w:rsidRPr="003A41C9">
        <w:rPr>
          <w:rFonts w:ascii="Times New Roman" w:eastAsia="標楷體" w:hAnsi="Times New Roman" w:hint="eastAsia"/>
          <w:color w:val="000000"/>
          <w:sz w:val="32"/>
          <w:szCs w:val="32"/>
        </w:rPr>
        <w:t>三</w:t>
      </w:r>
      <w:r w:rsidRPr="003A41C9">
        <w:rPr>
          <w:rFonts w:ascii="Times New Roman" w:eastAsia="標楷體" w:hAnsi="Times New Roman"/>
          <w:color w:val="000000"/>
          <w:sz w:val="32"/>
          <w:szCs w:val="32"/>
        </w:rPr>
        <w:t>)</w:t>
      </w:r>
      <w:r w:rsidR="001679D8" w:rsidRPr="003A41C9">
        <w:rPr>
          <w:rFonts w:ascii="Times New Roman" w:eastAsia="標楷體" w:hAnsi="Times New Roman" w:hint="eastAsia"/>
          <w:color w:val="000000"/>
          <w:sz w:val="32"/>
          <w:szCs w:val="32"/>
        </w:rPr>
        <w:t>綵排方式：</w:t>
      </w:r>
    </w:p>
    <w:p w:rsidR="005A6BA9" w:rsidRPr="003A41C9" w:rsidRDefault="005A6BA9" w:rsidP="005A6BA9">
      <w:pPr>
        <w:tabs>
          <w:tab w:val="left" w:pos="2268"/>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 xml:space="preserve">           1.</w:t>
      </w:r>
      <w:r w:rsidRPr="003A41C9">
        <w:rPr>
          <w:rFonts w:ascii="Times New Roman" w:eastAsia="標楷體" w:hAnsi="Times New Roman" w:hint="eastAsia"/>
          <w:color w:val="000000"/>
          <w:sz w:val="32"/>
          <w:szCs w:val="32"/>
        </w:rPr>
        <w:t>綵排時間：每團隊</w:t>
      </w:r>
      <w:r w:rsidRPr="003A41C9">
        <w:rPr>
          <w:rFonts w:ascii="Times New Roman" w:eastAsia="標楷體" w:hAnsi="Times New Roman" w:hint="eastAsia"/>
          <w:color w:val="000000"/>
          <w:sz w:val="32"/>
          <w:szCs w:val="32"/>
        </w:rPr>
        <w:t>30</w:t>
      </w:r>
      <w:r w:rsidRPr="003A41C9">
        <w:rPr>
          <w:rFonts w:ascii="Times New Roman" w:eastAsia="標楷體" w:hAnsi="Times New Roman" w:hint="eastAsia"/>
          <w:color w:val="000000"/>
          <w:sz w:val="32"/>
          <w:szCs w:val="32"/>
        </w:rPr>
        <w:t>分鐘。</w:t>
      </w:r>
    </w:p>
    <w:p w:rsidR="005A6BA9" w:rsidRPr="003A41C9" w:rsidRDefault="005A6BA9" w:rsidP="005A6BA9">
      <w:pPr>
        <w:tabs>
          <w:tab w:val="left" w:pos="2268"/>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 xml:space="preserve">           2.</w:t>
      </w:r>
      <w:r w:rsidR="001679D8" w:rsidRPr="003A41C9">
        <w:rPr>
          <w:rFonts w:ascii="Times New Roman" w:eastAsia="標楷體" w:hAnsi="Times New Roman" w:hint="eastAsia"/>
          <w:color w:val="000000"/>
          <w:sz w:val="32"/>
          <w:szCs w:val="32"/>
        </w:rPr>
        <w:t>依表演順序綵排，</w:t>
      </w:r>
      <w:r w:rsidRPr="003A41C9">
        <w:rPr>
          <w:rFonts w:ascii="Times New Roman" w:eastAsia="標楷體" w:hAnsi="Times New Roman" w:hint="eastAsia"/>
          <w:color w:val="000000"/>
          <w:sz w:val="32"/>
          <w:szCs w:val="32"/>
        </w:rPr>
        <w:t>請各團隊於預定綵排時段前</w:t>
      </w:r>
      <w:r w:rsidRPr="003A41C9">
        <w:rPr>
          <w:rFonts w:ascii="Times New Roman" w:eastAsia="標楷體" w:hAnsi="Times New Roman" w:hint="eastAsia"/>
          <w:color w:val="000000"/>
          <w:sz w:val="32"/>
          <w:szCs w:val="32"/>
        </w:rPr>
        <w:t>1</w:t>
      </w:r>
      <w:r w:rsidRPr="003A41C9">
        <w:rPr>
          <w:rFonts w:ascii="Times New Roman" w:eastAsia="標楷體" w:hAnsi="Times New Roman" w:hint="eastAsia"/>
          <w:color w:val="000000"/>
          <w:sz w:val="32"/>
          <w:szCs w:val="32"/>
        </w:rPr>
        <w:t>小時到場，</w:t>
      </w:r>
      <w:r w:rsidRPr="003A41C9">
        <w:rPr>
          <w:rFonts w:ascii="Times New Roman" w:eastAsia="標楷體" w:hAnsi="Times New Roman" w:hint="eastAsia"/>
          <w:color w:val="000000"/>
          <w:sz w:val="32"/>
          <w:szCs w:val="32"/>
        </w:rPr>
        <w:t xml:space="preserve">         </w:t>
      </w:r>
    </w:p>
    <w:p w:rsidR="008E5EE1" w:rsidRPr="003A41C9" w:rsidRDefault="005A6BA9" w:rsidP="005A6BA9">
      <w:pPr>
        <w:tabs>
          <w:tab w:val="left" w:pos="2268"/>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 xml:space="preserve">             </w:t>
      </w:r>
      <w:r w:rsidR="001679D8" w:rsidRPr="003A41C9">
        <w:rPr>
          <w:rFonts w:ascii="Times New Roman" w:eastAsia="標楷體" w:hAnsi="Times New Roman" w:hint="eastAsia"/>
          <w:color w:val="000000"/>
          <w:sz w:val="32"/>
          <w:szCs w:val="32"/>
        </w:rPr>
        <w:t>未按時到場者以棄權論、不得異議。</w:t>
      </w:r>
    </w:p>
    <w:p w:rsidR="008E5EE1" w:rsidRPr="003A41C9" w:rsidRDefault="008E5EE1" w:rsidP="008E5EE1">
      <w:pPr>
        <w:tabs>
          <w:tab w:val="left" w:pos="2268"/>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 xml:space="preserve">           </w:t>
      </w:r>
      <w:r w:rsidR="005A6BA9" w:rsidRPr="003A41C9">
        <w:rPr>
          <w:rFonts w:ascii="Times New Roman" w:eastAsia="標楷體" w:hAnsi="Times New Roman" w:hint="eastAsia"/>
          <w:color w:val="000000"/>
          <w:sz w:val="32"/>
          <w:szCs w:val="32"/>
        </w:rPr>
        <w:t>3</w:t>
      </w:r>
      <w:r w:rsidRPr="003A41C9">
        <w:rPr>
          <w:rFonts w:ascii="Times New Roman" w:eastAsia="標楷體" w:hAnsi="Times New Roman" w:hint="eastAsia"/>
          <w:color w:val="000000"/>
          <w:sz w:val="32"/>
          <w:szCs w:val="32"/>
        </w:rPr>
        <w:t>.</w:t>
      </w:r>
      <w:r w:rsidR="00454D13" w:rsidRPr="003A41C9">
        <w:rPr>
          <w:rFonts w:ascii="Times New Roman" w:eastAsia="標楷體" w:hAnsi="Times New Roman" w:hint="eastAsia"/>
          <w:color w:val="000000"/>
          <w:sz w:val="32"/>
          <w:szCs w:val="32"/>
        </w:rPr>
        <w:t>為避免影響其他單位排練，各</w:t>
      </w:r>
      <w:r w:rsidR="001679D8" w:rsidRPr="003A41C9">
        <w:rPr>
          <w:rFonts w:ascii="Times New Roman" w:eastAsia="標楷體" w:hAnsi="Times New Roman" w:hint="eastAsia"/>
          <w:color w:val="000000"/>
          <w:sz w:val="32"/>
          <w:szCs w:val="32"/>
        </w:rPr>
        <w:t>綵排</w:t>
      </w:r>
      <w:r w:rsidR="00454D13" w:rsidRPr="003A41C9">
        <w:rPr>
          <w:rFonts w:ascii="Times New Roman" w:eastAsia="標楷體" w:hAnsi="Times New Roman" w:hint="eastAsia"/>
          <w:color w:val="000000"/>
          <w:sz w:val="32"/>
          <w:szCs w:val="32"/>
        </w:rPr>
        <w:t>團體不得逾時，並應遵守</w:t>
      </w:r>
      <w:r w:rsidRPr="003A41C9">
        <w:rPr>
          <w:rFonts w:ascii="Times New Roman" w:eastAsia="標楷體" w:hAnsi="Times New Roman" w:hint="eastAsia"/>
          <w:color w:val="000000"/>
          <w:sz w:val="32"/>
          <w:szCs w:val="32"/>
        </w:rPr>
        <w:t xml:space="preserve"> </w:t>
      </w:r>
    </w:p>
    <w:p w:rsidR="00454D13" w:rsidRPr="003A41C9" w:rsidRDefault="008E5EE1" w:rsidP="008E5EE1">
      <w:pPr>
        <w:tabs>
          <w:tab w:val="left" w:pos="2268"/>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 xml:space="preserve">             </w:t>
      </w:r>
      <w:r w:rsidR="00454D13" w:rsidRPr="003A41C9">
        <w:rPr>
          <w:rFonts w:ascii="Times New Roman" w:eastAsia="標楷體" w:hAnsi="Times New Roman" w:hint="eastAsia"/>
          <w:color w:val="000000"/>
          <w:sz w:val="32"/>
          <w:szCs w:val="32"/>
        </w:rPr>
        <w:t>會場管理人員對</w:t>
      </w:r>
      <w:r w:rsidR="001679D8" w:rsidRPr="003A41C9">
        <w:rPr>
          <w:rFonts w:ascii="Times New Roman" w:eastAsia="標楷體" w:hAnsi="Times New Roman" w:hint="eastAsia"/>
          <w:color w:val="000000"/>
          <w:sz w:val="32"/>
          <w:szCs w:val="32"/>
        </w:rPr>
        <w:t>綵排</w:t>
      </w:r>
      <w:r w:rsidR="00454D13" w:rsidRPr="003A41C9">
        <w:rPr>
          <w:rFonts w:ascii="Times New Roman" w:eastAsia="標楷體" w:hAnsi="Times New Roman" w:hint="eastAsia"/>
          <w:color w:val="000000"/>
          <w:sz w:val="32"/>
          <w:szCs w:val="32"/>
        </w:rPr>
        <w:t>時間之控管。</w:t>
      </w:r>
    </w:p>
    <w:p w:rsidR="008431B3" w:rsidRPr="00642E07" w:rsidRDefault="0015124E" w:rsidP="008E5EE1">
      <w:pPr>
        <w:tabs>
          <w:tab w:val="left" w:pos="2268"/>
        </w:tabs>
        <w:spacing w:line="400" w:lineRule="exact"/>
        <w:ind w:right="-1"/>
        <w:jc w:val="both"/>
        <w:rPr>
          <w:rFonts w:ascii="Times New Roman" w:eastAsia="標楷體" w:hAnsi="Times New Roman" w:hint="eastAsia"/>
          <w:color w:val="0000FF"/>
          <w:sz w:val="32"/>
          <w:szCs w:val="32"/>
        </w:rPr>
      </w:pPr>
      <w:r w:rsidRPr="003A41C9">
        <w:rPr>
          <w:rFonts w:ascii="Times New Roman" w:eastAsia="標楷體" w:hAnsi="Times New Roman"/>
          <w:color w:val="000000"/>
          <w:sz w:val="32"/>
          <w:szCs w:val="32"/>
        </w:rPr>
        <w:t xml:space="preserve">        (</w:t>
      </w:r>
      <w:r w:rsidRPr="003A41C9">
        <w:rPr>
          <w:rFonts w:ascii="Times New Roman" w:eastAsia="標楷體" w:hAnsi="Times New Roman"/>
          <w:color w:val="000000"/>
          <w:sz w:val="32"/>
          <w:szCs w:val="32"/>
        </w:rPr>
        <w:t>四</w:t>
      </w:r>
      <w:r w:rsidRPr="003A41C9">
        <w:rPr>
          <w:rFonts w:ascii="Times New Roman" w:eastAsia="標楷體" w:hAnsi="Times New Roman"/>
          <w:color w:val="000000"/>
          <w:sz w:val="32"/>
          <w:szCs w:val="32"/>
        </w:rPr>
        <w:t>)</w:t>
      </w:r>
      <w:r w:rsidR="008431B3" w:rsidRPr="003A41C9">
        <w:rPr>
          <w:rFonts w:ascii="Times New Roman" w:eastAsia="標楷體" w:hAnsi="Times New Roman" w:hint="eastAsia"/>
          <w:color w:val="000000"/>
          <w:sz w:val="32"/>
          <w:szCs w:val="32"/>
        </w:rPr>
        <w:t>競賽地點：</w:t>
      </w:r>
      <w:r w:rsidR="00241F66" w:rsidRPr="00642E07">
        <w:rPr>
          <w:rFonts w:ascii="Times New Roman" w:eastAsia="標楷體" w:hAnsi="Times New Roman" w:hint="eastAsia"/>
          <w:color w:val="0000FF"/>
          <w:sz w:val="32"/>
          <w:szCs w:val="32"/>
        </w:rPr>
        <w:t>花蓮縣立體育館</w:t>
      </w:r>
      <w:r w:rsidR="00930E5D" w:rsidRPr="00642E07">
        <w:rPr>
          <w:rFonts w:ascii="Times New Roman" w:eastAsia="標楷體" w:hAnsi="Times New Roman" w:hint="eastAsia"/>
          <w:color w:val="0000FF"/>
          <w:sz w:val="32"/>
          <w:szCs w:val="32"/>
        </w:rPr>
        <w:t>（</w:t>
      </w:r>
      <w:r w:rsidR="00241F66" w:rsidRPr="00642E07">
        <w:rPr>
          <w:rFonts w:ascii="Times New Roman" w:eastAsia="標楷體" w:hAnsi="Times New Roman" w:hint="eastAsia"/>
          <w:color w:val="0000FF"/>
          <w:sz w:val="32"/>
          <w:szCs w:val="32"/>
        </w:rPr>
        <w:t>小巨蛋</w:t>
      </w:r>
      <w:r w:rsidR="00930E5D" w:rsidRPr="00642E07">
        <w:rPr>
          <w:rFonts w:ascii="Times New Roman" w:eastAsia="標楷體" w:hAnsi="Times New Roman" w:hint="eastAsia"/>
          <w:color w:val="0000FF"/>
          <w:sz w:val="32"/>
          <w:szCs w:val="32"/>
        </w:rPr>
        <w:t>）。</w:t>
      </w:r>
    </w:p>
    <w:p w:rsidR="00241F66" w:rsidRPr="00241F66" w:rsidRDefault="00F013F7" w:rsidP="00F013F7">
      <w:pPr>
        <w:tabs>
          <w:tab w:val="left" w:pos="2268"/>
        </w:tabs>
        <w:spacing w:line="400" w:lineRule="exact"/>
        <w:ind w:right="-1" w:firstLineChars="400" w:firstLine="1280"/>
        <w:jc w:val="both"/>
        <w:rPr>
          <w:rFonts w:ascii="Times New Roman" w:eastAsia="標楷體" w:hAnsi="Times New Roman"/>
          <w:color w:val="FF0000"/>
          <w:sz w:val="32"/>
          <w:szCs w:val="32"/>
        </w:rPr>
      </w:pPr>
      <w:r w:rsidRPr="00F013F7">
        <w:rPr>
          <w:rFonts w:ascii="Times New Roman" w:eastAsia="標楷體" w:hAnsi="Times New Roman"/>
          <w:color w:val="000000"/>
          <w:sz w:val="32"/>
          <w:szCs w:val="32"/>
        </w:rPr>
        <w:t>(</w:t>
      </w:r>
      <w:r>
        <w:rPr>
          <w:rFonts w:ascii="Times New Roman" w:eastAsia="標楷體" w:hAnsi="Times New Roman" w:hint="eastAsia"/>
          <w:color w:val="000000"/>
          <w:sz w:val="32"/>
          <w:szCs w:val="32"/>
        </w:rPr>
        <w:t>五</w:t>
      </w:r>
      <w:r w:rsidRPr="00F013F7">
        <w:rPr>
          <w:rFonts w:ascii="Times New Roman" w:eastAsia="標楷體" w:hAnsi="Times New Roman"/>
          <w:color w:val="000000"/>
          <w:sz w:val="32"/>
          <w:szCs w:val="32"/>
        </w:rPr>
        <w:t>)</w:t>
      </w:r>
      <w:r w:rsidR="0015124E" w:rsidRPr="003A41C9">
        <w:rPr>
          <w:rFonts w:ascii="Times New Roman" w:eastAsia="標楷體" w:hAnsi="Times New Roman"/>
          <w:color w:val="000000"/>
          <w:sz w:val="32"/>
          <w:szCs w:val="32"/>
        </w:rPr>
        <w:t>競賽時間：</w:t>
      </w:r>
      <w:r w:rsidRPr="00241F66">
        <w:rPr>
          <w:rFonts w:ascii="Times New Roman" w:eastAsia="標楷體" w:hAnsi="Times New Roman" w:hint="eastAsia"/>
          <w:color w:val="FF0000"/>
          <w:sz w:val="32"/>
          <w:szCs w:val="32"/>
        </w:rPr>
        <w:t xml:space="preserve"> 105</w:t>
      </w:r>
      <w:r w:rsidRPr="00241F66">
        <w:rPr>
          <w:rFonts w:ascii="Times New Roman" w:eastAsia="標楷體" w:hAnsi="Times New Roman" w:hint="eastAsia"/>
          <w:color w:val="FF0000"/>
          <w:sz w:val="32"/>
          <w:szCs w:val="32"/>
        </w:rPr>
        <w:t>年</w:t>
      </w:r>
      <w:r w:rsidRPr="00241F66">
        <w:rPr>
          <w:rFonts w:ascii="Times New Roman" w:eastAsia="標楷體" w:hAnsi="Times New Roman" w:hint="eastAsia"/>
          <w:color w:val="FF0000"/>
          <w:sz w:val="32"/>
          <w:szCs w:val="32"/>
        </w:rPr>
        <w:t>12</w:t>
      </w:r>
      <w:r w:rsidRPr="00241F66">
        <w:rPr>
          <w:rFonts w:ascii="Times New Roman" w:eastAsia="標楷體" w:hAnsi="Times New Roman" w:hint="eastAsia"/>
          <w:color w:val="FF0000"/>
          <w:sz w:val="32"/>
          <w:szCs w:val="32"/>
        </w:rPr>
        <w:t>月</w:t>
      </w:r>
      <w:r w:rsidRPr="00241F66">
        <w:rPr>
          <w:rFonts w:ascii="Times New Roman" w:eastAsia="標楷體" w:hAnsi="Times New Roman" w:hint="eastAsia"/>
          <w:color w:val="FF0000"/>
          <w:sz w:val="32"/>
          <w:szCs w:val="32"/>
        </w:rPr>
        <w:t>18</w:t>
      </w:r>
      <w:r w:rsidRPr="00241F66">
        <w:rPr>
          <w:rFonts w:ascii="Times New Roman" w:eastAsia="標楷體" w:hAnsi="Times New Roman" w:hint="eastAsia"/>
          <w:color w:val="FF0000"/>
          <w:sz w:val="32"/>
          <w:szCs w:val="32"/>
        </w:rPr>
        <w:t>日（星期日）</w:t>
      </w:r>
    </w:p>
    <w:p w:rsidR="001679D8" w:rsidRPr="003A41C9" w:rsidRDefault="00300791" w:rsidP="005A6BA9">
      <w:pPr>
        <w:numPr>
          <w:ilvl w:val="0"/>
          <w:numId w:val="27"/>
        </w:numPr>
        <w:tabs>
          <w:tab w:val="left" w:pos="567"/>
        </w:tabs>
        <w:spacing w:line="400" w:lineRule="exact"/>
        <w:ind w:left="709" w:right="-1" w:hanging="709"/>
        <w:jc w:val="both"/>
        <w:rPr>
          <w:rFonts w:ascii="Times New Roman" w:eastAsia="標楷體" w:hAnsi="Times New Roman"/>
          <w:color w:val="000000"/>
          <w:sz w:val="32"/>
          <w:szCs w:val="32"/>
        </w:rPr>
      </w:pPr>
      <w:r w:rsidRPr="003A41C9">
        <w:rPr>
          <w:rFonts w:ascii="Times New Roman" w:eastAsia="標楷體" w:hAnsi="Times New Roman"/>
          <w:color w:val="000000"/>
          <w:sz w:val="32"/>
          <w:szCs w:val="32"/>
        </w:rPr>
        <w:t>競賽規定</w:t>
      </w:r>
      <w:r w:rsidR="001679D8" w:rsidRPr="003A41C9">
        <w:rPr>
          <w:rFonts w:ascii="Times New Roman" w:eastAsia="標楷體" w:hAnsi="Times New Roman" w:hint="eastAsia"/>
          <w:color w:val="000000"/>
          <w:sz w:val="32"/>
          <w:szCs w:val="32"/>
        </w:rPr>
        <w:t>：</w:t>
      </w:r>
    </w:p>
    <w:p w:rsidR="001679D8" w:rsidRPr="003A41C9" w:rsidRDefault="001679D8" w:rsidP="004E4D99">
      <w:pPr>
        <w:spacing w:line="400" w:lineRule="exact"/>
        <w:ind w:left="1840" w:right="-1" w:hangingChars="575" w:hanging="1840"/>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lastRenderedPageBreak/>
        <w:t xml:space="preserve">        </w:t>
      </w:r>
      <w:r w:rsidRPr="003A41C9">
        <w:rPr>
          <w:rFonts w:ascii="Times New Roman" w:eastAsia="標楷體" w:hAnsi="Times New Roman"/>
          <w:color w:val="000000"/>
          <w:sz w:val="32"/>
          <w:szCs w:val="32"/>
        </w:rPr>
        <w:t>(</w:t>
      </w:r>
      <w:proofErr w:type="gramStart"/>
      <w:r w:rsidRPr="003A41C9">
        <w:rPr>
          <w:rFonts w:ascii="Times New Roman" w:eastAsia="標楷體" w:hAnsi="Times New Roman" w:hint="eastAsia"/>
          <w:color w:val="000000"/>
          <w:sz w:val="32"/>
          <w:szCs w:val="32"/>
        </w:rPr>
        <w:t>一</w:t>
      </w:r>
      <w:proofErr w:type="gramEnd"/>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參賽者如因他項原因</w:t>
      </w:r>
      <w:r w:rsidRPr="003A41C9">
        <w:rPr>
          <w:rFonts w:ascii="Times New Roman" w:eastAsia="標楷體" w:hAnsi="Times New Roman"/>
          <w:color w:val="000000"/>
          <w:sz w:val="32"/>
          <w:szCs w:val="32"/>
        </w:rPr>
        <w:t>(</w:t>
      </w:r>
      <w:proofErr w:type="gramStart"/>
      <w:r w:rsidRPr="003A41C9">
        <w:rPr>
          <w:rFonts w:ascii="Times New Roman" w:eastAsia="標楷體" w:hAnsi="Times New Roman" w:hint="eastAsia"/>
          <w:color w:val="000000"/>
          <w:sz w:val="32"/>
          <w:szCs w:val="32"/>
        </w:rPr>
        <w:t>傷病需附</w:t>
      </w:r>
      <w:proofErr w:type="gramEnd"/>
      <w:r w:rsidRPr="003A41C9">
        <w:rPr>
          <w:rFonts w:ascii="Times New Roman" w:eastAsia="標楷體" w:hAnsi="Times New Roman" w:hint="eastAsia"/>
          <w:color w:val="000000"/>
          <w:sz w:val="32"/>
          <w:szCs w:val="32"/>
        </w:rPr>
        <w:t>醫院證明</w:t>
      </w:r>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或轉學至其他縣市就</w:t>
      </w:r>
      <w:r w:rsidRPr="003A41C9">
        <w:rPr>
          <w:rFonts w:ascii="Times New Roman" w:eastAsia="標楷體" w:hAnsi="Times New Roman" w:hint="eastAsia"/>
          <w:color w:val="000000"/>
          <w:sz w:val="32"/>
          <w:szCs w:val="32"/>
        </w:rPr>
        <w:t xml:space="preserve"> </w:t>
      </w:r>
      <w:r w:rsidRPr="003A41C9">
        <w:rPr>
          <w:rFonts w:ascii="Times New Roman" w:eastAsia="標楷體" w:hAnsi="Times New Roman" w:hint="eastAsia"/>
          <w:color w:val="000000"/>
          <w:sz w:val="32"/>
          <w:szCs w:val="32"/>
        </w:rPr>
        <w:t>讀者，請參賽學校補報替換名單參賽，但</w:t>
      </w:r>
      <w:proofErr w:type="gramStart"/>
      <w:r w:rsidRPr="003A41C9">
        <w:rPr>
          <w:rFonts w:ascii="Times New Roman" w:eastAsia="標楷體" w:hAnsi="Times New Roman" w:hint="eastAsia"/>
          <w:color w:val="000000"/>
          <w:sz w:val="32"/>
          <w:szCs w:val="32"/>
        </w:rPr>
        <w:t>不得增報人數</w:t>
      </w:r>
      <w:proofErr w:type="gramEnd"/>
      <w:r w:rsidRPr="003A41C9">
        <w:rPr>
          <w:rFonts w:ascii="Times New Roman" w:eastAsia="標楷體" w:hAnsi="Times New Roman" w:hint="eastAsia"/>
          <w:color w:val="000000"/>
          <w:sz w:val="32"/>
          <w:szCs w:val="32"/>
        </w:rPr>
        <w:t>；並應於</w:t>
      </w:r>
      <w:r w:rsidR="00836FA1" w:rsidRPr="003A41C9">
        <w:rPr>
          <w:rFonts w:ascii="Times New Roman" w:eastAsia="標楷體" w:hAnsi="Times New Roman" w:hint="eastAsia"/>
          <w:color w:val="000000"/>
          <w:sz w:val="32"/>
          <w:szCs w:val="32"/>
        </w:rPr>
        <w:t>比</w:t>
      </w:r>
      <w:r w:rsidRPr="003A41C9">
        <w:rPr>
          <w:rFonts w:ascii="Times New Roman" w:eastAsia="標楷體" w:hAnsi="Times New Roman" w:hint="eastAsia"/>
          <w:color w:val="000000"/>
          <w:sz w:val="32"/>
          <w:szCs w:val="32"/>
        </w:rPr>
        <w:t>賽</w:t>
      </w:r>
      <w:r w:rsidRPr="003A41C9">
        <w:rPr>
          <w:rFonts w:ascii="Times New Roman" w:eastAsia="標楷體" w:hAnsi="Times New Roman"/>
          <w:color w:val="000000"/>
          <w:sz w:val="32"/>
          <w:szCs w:val="32"/>
        </w:rPr>
        <w:t>1</w:t>
      </w:r>
      <w:proofErr w:type="gramStart"/>
      <w:r w:rsidRPr="003A41C9">
        <w:rPr>
          <w:rFonts w:ascii="Times New Roman" w:eastAsia="標楷體" w:hAnsi="Times New Roman" w:hint="eastAsia"/>
          <w:color w:val="000000"/>
          <w:sz w:val="32"/>
          <w:szCs w:val="32"/>
        </w:rPr>
        <w:t>週</w:t>
      </w:r>
      <w:proofErr w:type="gramEnd"/>
      <w:r w:rsidRPr="003A41C9">
        <w:rPr>
          <w:rFonts w:ascii="Times New Roman" w:eastAsia="標楷體" w:hAnsi="Times New Roman" w:hint="eastAsia"/>
          <w:color w:val="000000"/>
          <w:sz w:val="32"/>
          <w:szCs w:val="32"/>
        </w:rPr>
        <w:t>前，檢具修正後名單報本機關核備。</w:t>
      </w:r>
    </w:p>
    <w:p w:rsidR="001679D8" w:rsidRPr="003A41C9" w:rsidRDefault="001679D8" w:rsidP="004E4D99">
      <w:pPr>
        <w:tabs>
          <w:tab w:val="left" w:pos="8306"/>
        </w:tabs>
        <w:spacing w:line="400" w:lineRule="exact"/>
        <w:ind w:leftChars="533" w:left="1842" w:right="-1" w:hangingChars="176" w:hanging="563"/>
        <w:jc w:val="both"/>
        <w:rPr>
          <w:rFonts w:ascii="Times New Roman" w:eastAsia="標楷體" w:hAnsi="Times New Roman" w:hint="eastAsia"/>
          <w:color w:val="000000"/>
          <w:sz w:val="32"/>
          <w:szCs w:val="32"/>
        </w:rPr>
      </w:pPr>
      <w:r w:rsidRPr="003A41C9">
        <w:rPr>
          <w:rFonts w:ascii="Times New Roman" w:eastAsia="標楷體" w:hAnsi="Times New Roman"/>
          <w:color w:val="000000"/>
          <w:sz w:val="32"/>
          <w:szCs w:val="32"/>
        </w:rPr>
        <w:t>(</w:t>
      </w:r>
      <w:r w:rsidRPr="003A41C9">
        <w:rPr>
          <w:rFonts w:ascii="Times New Roman" w:eastAsia="標楷體" w:hAnsi="Times New Roman"/>
          <w:color w:val="000000"/>
          <w:sz w:val="32"/>
          <w:szCs w:val="32"/>
        </w:rPr>
        <w:t>二</w:t>
      </w:r>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比賽地點：</w:t>
      </w:r>
      <w:r w:rsidR="00F013F7" w:rsidRPr="00F013F7">
        <w:rPr>
          <w:rFonts w:ascii="Times New Roman" w:eastAsia="標楷體" w:hAnsi="Times New Roman" w:hint="eastAsia"/>
          <w:color w:val="000000"/>
          <w:sz w:val="32"/>
          <w:szCs w:val="32"/>
        </w:rPr>
        <w:t>花蓮縣立體育館（小巨蛋）</w:t>
      </w:r>
      <w:r w:rsidR="005A6BA9" w:rsidRPr="003A41C9">
        <w:rPr>
          <w:rFonts w:ascii="Times New Roman" w:eastAsia="標楷體" w:hAnsi="Times New Roman" w:hint="eastAsia"/>
          <w:color w:val="000000"/>
          <w:sz w:val="32"/>
          <w:szCs w:val="32"/>
        </w:rPr>
        <w:t>。</w:t>
      </w:r>
    </w:p>
    <w:p w:rsidR="00454D13" w:rsidRPr="003A41C9" w:rsidRDefault="00300791" w:rsidP="00300791">
      <w:pPr>
        <w:tabs>
          <w:tab w:val="left" w:pos="8306"/>
        </w:tabs>
        <w:spacing w:line="400" w:lineRule="exact"/>
        <w:ind w:right="-1"/>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 xml:space="preserve">       </w:t>
      </w:r>
      <w:r w:rsidR="00EC43A4" w:rsidRPr="003A41C9">
        <w:rPr>
          <w:rFonts w:ascii="Times New Roman" w:eastAsia="標楷體" w:hAnsi="Times New Roman"/>
          <w:color w:val="000000"/>
          <w:sz w:val="32"/>
          <w:szCs w:val="32"/>
        </w:rPr>
        <w:t xml:space="preserve"> </w:t>
      </w:r>
      <w:r w:rsidR="00454D13" w:rsidRPr="003A41C9">
        <w:rPr>
          <w:rFonts w:ascii="Times New Roman" w:eastAsia="標楷體" w:hAnsi="Times New Roman"/>
          <w:color w:val="000000"/>
          <w:sz w:val="32"/>
          <w:szCs w:val="32"/>
        </w:rPr>
        <w:t>(</w:t>
      </w:r>
      <w:r w:rsidR="001D179A" w:rsidRPr="003A41C9">
        <w:rPr>
          <w:rFonts w:ascii="Times New Roman" w:eastAsia="標楷體" w:hAnsi="Times New Roman" w:hint="eastAsia"/>
          <w:color w:val="000000"/>
          <w:sz w:val="32"/>
          <w:szCs w:val="32"/>
        </w:rPr>
        <w:t>三</w:t>
      </w:r>
      <w:r w:rsidR="00454D13" w:rsidRPr="003A41C9">
        <w:rPr>
          <w:rFonts w:ascii="Times New Roman" w:eastAsia="標楷體" w:hAnsi="Times New Roman"/>
          <w:color w:val="000000"/>
          <w:sz w:val="32"/>
          <w:szCs w:val="32"/>
        </w:rPr>
        <w:t>)</w:t>
      </w:r>
      <w:r w:rsidR="00454D13" w:rsidRPr="003A41C9">
        <w:rPr>
          <w:rFonts w:ascii="Times New Roman" w:eastAsia="標楷體" w:hAnsi="Times New Roman" w:hint="eastAsia"/>
          <w:color w:val="000000"/>
          <w:sz w:val="32"/>
          <w:szCs w:val="32"/>
        </w:rPr>
        <w:t>評審委員：</w:t>
      </w:r>
    </w:p>
    <w:p w:rsidR="00454D13" w:rsidRPr="003A41C9" w:rsidRDefault="00454D13" w:rsidP="004E4D99">
      <w:pPr>
        <w:tabs>
          <w:tab w:val="left" w:pos="8306"/>
        </w:tabs>
        <w:spacing w:line="400" w:lineRule="exact"/>
        <w:ind w:leftChars="767" w:left="1843" w:right="-1" w:hanging="2"/>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由指導單位、</w:t>
      </w:r>
      <w:r w:rsidR="00F013F7" w:rsidRPr="003A41C9">
        <w:rPr>
          <w:rFonts w:ascii="Times New Roman" w:eastAsia="標楷體" w:hAnsi="Times New Roman" w:hint="eastAsia"/>
          <w:color w:val="000000"/>
          <w:sz w:val="32"/>
          <w:szCs w:val="32"/>
        </w:rPr>
        <w:t>原住民族文化專家學者、</w:t>
      </w:r>
      <w:r w:rsidRPr="003A41C9">
        <w:rPr>
          <w:rFonts w:ascii="Times New Roman" w:eastAsia="標楷體" w:hAnsi="Times New Roman" w:hint="eastAsia"/>
          <w:color w:val="000000"/>
          <w:sz w:val="32"/>
          <w:szCs w:val="32"/>
        </w:rPr>
        <w:t>大專舞蹈科系、學術機構及專業舞蹈團體人才</w:t>
      </w:r>
      <w:r w:rsidR="00125062" w:rsidRPr="003A41C9">
        <w:rPr>
          <w:rFonts w:ascii="Times New Roman" w:eastAsia="標楷體" w:hAnsi="Times New Roman" w:hint="eastAsia"/>
          <w:color w:val="000000"/>
          <w:sz w:val="32"/>
          <w:szCs w:val="32"/>
        </w:rPr>
        <w:t>資料</w:t>
      </w:r>
      <w:r w:rsidRPr="003A41C9">
        <w:rPr>
          <w:rFonts w:ascii="Times New Roman" w:eastAsia="標楷體" w:hAnsi="Times New Roman" w:hint="eastAsia"/>
          <w:color w:val="000000"/>
          <w:sz w:val="32"/>
          <w:szCs w:val="32"/>
        </w:rPr>
        <w:t>庫，遴選專家、學者</w:t>
      </w:r>
      <w:r w:rsidR="00A34095" w:rsidRPr="003A41C9">
        <w:rPr>
          <w:rFonts w:ascii="Times New Roman" w:eastAsia="標楷體" w:hAnsi="Times New Roman" w:hint="eastAsia"/>
          <w:color w:val="000000"/>
          <w:sz w:val="32"/>
          <w:szCs w:val="32"/>
        </w:rPr>
        <w:t>7</w:t>
      </w:r>
      <w:r w:rsidRPr="003A41C9">
        <w:rPr>
          <w:rFonts w:ascii="Times New Roman" w:eastAsia="標楷體" w:hAnsi="Times New Roman" w:hint="eastAsia"/>
          <w:color w:val="000000"/>
          <w:sz w:val="32"/>
          <w:szCs w:val="32"/>
        </w:rPr>
        <w:t>人擔任之。</w:t>
      </w:r>
    </w:p>
    <w:p w:rsidR="00454D13" w:rsidRPr="003A41C9" w:rsidRDefault="00454D13" w:rsidP="004E4D99">
      <w:pPr>
        <w:tabs>
          <w:tab w:val="left" w:pos="8306"/>
        </w:tabs>
        <w:spacing w:line="400" w:lineRule="exact"/>
        <w:ind w:leftChars="533" w:left="1842" w:right="-1" w:hangingChars="176" w:hanging="563"/>
        <w:jc w:val="both"/>
        <w:rPr>
          <w:rFonts w:ascii="Times New Roman" w:eastAsia="標楷體" w:hAnsi="Times New Roman"/>
          <w:color w:val="000000"/>
          <w:sz w:val="32"/>
          <w:szCs w:val="32"/>
        </w:rPr>
      </w:pPr>
      <w:r w:rsidRPr="003A41C9">
        <w:rPr>
          <w:rFonts w:ascii="Times New Roman" w:eastAsia="標楷體" w:hAnsi="Times New Roman"/>
          <w:color w:val="000000"/>
          <w:sz w:val="32"/>
          <w:szCs w:val="32"/>
        </w:rPr>
        <w:t>(</w:t>
      </w:r>
      <w:r w:rsidR="00BC0AEF" w:rsidRPr="003A41C9">
        <w:rPr>
          <w:rFonts w:ascii="Times New Roman" w:eastAsia="標楷體" w:hAnsi="Times New Roman"/>
          <w:color w:val="000000"/>
          <w:sz w:val="32"/>
          <w:szCs w:val="32"/>
        </w:rPr>
        <w:t>四</w:t>
      </w:r>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評列</w:t>
      </w:r>
      <w:r w:rsidR="003B15F9" w:rsidRPr="003A41C9">
        <w:rPr>
          <w:rFonts w:ascii="Times New Roman" w:eastAsia="標楷體" w:hAnsi="Times New Roman" w:hint="eastAsia"/>
          <w:color w:val="000000"/>
          <w:sz w:val="32"/>
          <w:szCs w:val="32"/>
        </w:rPr>
        <w:t>名次</w:t>
      </w:r>
      <w:r w:rsidRPr="003A41C9">
        <w:rPr>
          <w:rFonts w:ascii="Times New Roman" w:eastAsia="標楷體" w:hAnsi="Times New Roman" w:hint="eastAsia"/>
          <w:color w:val="000000"/>
          <w:sz w:val="32"/>
          <w:szCs w:val="32"/>
        </w:rPr>
        <w:t>：</w:t>
      </w:r>
    </w:p>
    <w:p w:rsidR="007414F9" w:rsidRPr="003A41C9" w:rsidRDefault="00454D13" w:rsidP="004E4D99">
      <w:pPr>
        <w:numPr>
          <w:ilvl w:val="0"/>
          <w:numId w:val="8"/>
        </w:numPr>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將各評審委員所評定之分數，</w:t>
      </w:r>
      <w:proofErr w:type="gramStart"/>
      <w:r w:rsidRPr="003A41C9">
        <w:rPr>
          <w:rFonts w:ascii="Times New Roman" w:eastAsia="標楷體" w:hAnsi="Times New Roman" w:hint="eastAsia"/>
          <w:color w:val="000000"/>
          <w:sz w:val="32"/>
          <w:szCs w:val="32"/>
        </w:rPr>
        <w:t>採</w:t>
      </w:r>
      <w:proofErr w:type="gramEnd"/>
      <w:r w:rsidRPr="003A41C9">
        <w:rPr>
          <w:rFonts w:ascii="Times New Roman" w:eastAsia="標楷體" w:hAnsi="Times New Roman" w:hint="eastAsia"/>
          <w:color w:val="000000"/>
          <w:sz w:val="32"/>
          <w:szCs w:val="32"/>
        </w:rPr>
        <w:t>中間分數平均法統計核列</w:t>
      </w:r>
      <w:r w:rsidR="007414F9" w:rsidRPr="003A41C9">
        <w:rPr>
          <w:rFonts w:ascii="Times New Roman" w:eastAsia="標楷體" w:hAnsi="Times New Roman" w:hint="eastAsia"/>
          <w:color w:val="000000"/>
          <w:sz w:val="32"/>
          <w:szCs w:val="32"/>
        </w:rPr>
        <w:t>名次</w:t>
      </w:r>
      <w:r w:rsidRPr="003A41C9">
        <w:rPr>
          <w:rFonts w:ascii="Times New Roman" w:eastAsia="標楷體" w:hAnsi="Times New Roman" w:hint="eastAsia"/>
          <w:color w:val="000000"/>
          <w:sz w:val="32"/>
          <w:szCs w:val="32"/>
        </w:rPr>
        <w:t>。</w:t>
      </w:r>
    </w:p>
    <w:p w:rsidR="007414F9" w:rsidRPr="003A41C9" w:rsidRDefault="00454D13" w:rsidP="004E4D99">
      <w:pPr>
        <w:numPr>
          <w:ilvl w:val="0"/>
          <w:numId w:val="8"/>
        </w:numPr>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成績公布時，公布</w:t>
      </w:r>
      <w:r w:rsidR="007414F9" w:rsidRPr="003A41C9">
        <w:rPr>
          <w:rFonts w:ascii="Times New Roman" w:eastAsia="標楷體" w:hAnsi="Times New Roman" w:hint="eastAsia"/>
          <w:color w:val="000000"/>
          <w:sz w:val="32"/>
          <w:szCs w:val="32"/>
        </w:rPr>
        <w:t>名次</w:t>
      </w:r>
      <w:r w:rsidRPr="003A41C9">
        <w:rPr>
          <w:rFonts w:ascii="Times New Roman" w:eastAsia="標楷體" w:hAnsi="Times New Roman" w:hint="eastAsia"/>
          <w:color w:val="000000"/>
          <w:sz w:val="32"/>
          <w:szCs w:val="32"/>
        </w:rPr>
        <w:t>及總平均分數，</w:t>
      </w:r>
      <w:r w:rsidR="007414F9" w:rsidRPr="003A41C9">
        <w:rPr>
          <w:rFonts w:ascii="Times New Roman" w:eastAsia="標楷體" w:hAnsi="Times New Roman" w:hint="eastAsia"/>
          <w:color w:val="000000"/>
          <w:sz w:val="32"/>
          <w:szCs w:val="32"/>
        </w:rPr>
        <w:t>並按參賽者分數高低依序列名。</w:t>
      </w:r>
    </w:p>
    <w:p w:rsidR="00454D13" w:rsidRPr="003A41C9" w:rsidRDefault="007414F9" w:rsidP="004E4D99">
      <w:pPr>
        <w:numPr>
          <w:ilvl w:val="0"/>
          <w:numId w:val="8"/>
        </w:numPr>
        <w:spacing w:line="400" w:lineRule="exact"/>
        <w:ind w:right="-1"/>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本機關保有</w:t>
      </w:r>
      <w:proofErr w:type="gramStart"/>
      <w:r w:rsidR="00454D13" w:rsidRPr="003A41C9">
        <w:rPr>
          <w:rFonts w:ascii="Times New Roman" w:eastAsia="標楷體" w:hAnsi="Times New Roman" w:hint="eastAsia"/>
          <w:color w:val="000000"/>
          <w:sz w:val="32"/>
          <w:szCs w:val="32"/>
        </w:rPr>
        <w:t>不</w:t>
      </w:r>
      <w:proofErr w:type="gramEnd"/>
      <w:r w:rsidR="00454D13" w:rsidRPr="003A41C9">
        <w:rPr>
          <w:rFonts w:ascii="Times New Roman" w:eastAsia="標楷體" w:hAnsi="Times New Roman" w:hint="eastAsia"/>
          <w:color w:val="000000"/>
          <w:sz w:val="32"/>
          <w:szCs w:val="32"/>
        </w:rPr>
        <w:t>公布個別委員評分</w:t>
      </w:r>
      <w:r w:rsidR="00F53F0F" w:rsidRPr="003A41C9">
        <w:rPr>
          <w:rFonts w:ascii="Times New Roman" w:eastAsia="標楷體" w:hAnsi="Times New Roman" w:hint="eastAsia"/>
          <w:color w:val="000000"/>
          <w:sz w:val="32"/>
          <w:szCs w:val="32"/>
        </w:rPr>
        <w:t>之權力</w:t>
      </w:r>
      <w:r w:rsidR="00454D13" w:rsidRPr="003A41C9">
        <w:rPr>
          <w:rFonts w:ascii="Times New Roman" w:eastAsia="標楷體" w:hAnsi="Times New Roman" w:hint="eastAsia"/>
          <w:color w:val="000000"/>
          <w:sz w:val="32"/>
          <w:szCs w:val="32"/>
        </w:rPr>
        <w:t>。</w:t>
      </w:r>
    </w:p>
    <w:p w:rsidR="00C13E4B" w:rsidRPr="003A41C9" w:rsidRDefault="002D355A" w:rsidP="002D355A">
      <w:pPr>
        <w:tabs>
          <w:tab w:val="left" w:pos="1418"/>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color w:val="000000"/>
          <w:sz w:val="32"/>
          <w:szCs w:val="32"/>
        </w:rPr>
        <w:t xml:space="preserve">        (</w:t>
      </w:r>
      <w:r w:rsidRPr="003A41C9">
        <w:rPr>
          <w:rFonts w:ascii="Times New Roman" w:eastAsia="標楷體" w:hAnsi="Times New Roman"/>
          <w:color w:val="000000"/>
          <w:sz w:val="32"/>
          <w:szCs w:val="32"/>
        </w:rPr>
        <w:t>五</w:t>
      </w:r>
      <w:r w:rsidRPr="003A41C9">
        <w:rPr>
          <w:rFonts w:ascii="Times New Roman" w:eastAsia="標楷體" w:hAnsi="Times New Roman"/>
          <w:color w:val="000000"/>
          <w:sz w:val="32"/>
          <w:szCs w:val="32"/>
        </w:rPr>
        <w:t>)</w:t>
      </w:r>
      <w:r w:rsidR="00300791" w:rsidRPr="003A41C9">
        <w:rPr>
          <w:rFonts w:ascii="Times New Roman" w:eastAsia="標楷體" w:hAnsi="Times New Roman" w:hint="eastAsia"/>
          <w:color w:val="000000"/>
          <w:sz w:val="32"/>
          <w:szCs w:val="32"/>
        </w:rPr>
        <w:t>獎項與名額：</w:t>
      </w:r>
    </w:p>
    <w:p w:rsidR="009D7D6A" w:rsidRPr="003A41C9" w:rsidRDefault="009D7D6A" w:rsidP="002D355A">
      <w:pPr>
        <w:numPr>
          <w:ilvl w:val="0"/>
          <w:numId w:val="34"/>
        </w:numPr>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學生組：</w:t>
      </w:r>
    </w:p>
    <w:p w:rsidR="00675600" w:rsidRPr="003A41C9" w:rsidRDefault="009D7D6A" w:rsidP="009D7D6A">
      <w:pPr>
        <w:numPr>
          <w:ilvl w:val="1"/>
          <w:numId w:val="34"/>
        </w:numPr>
        <w:spacing w:line="400" w:lineRule="exact"/>
        <w:ind w:right="-1"/>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優選</w:t>
      </w:r>
      <w:r w:rsidR="00D879D9" w:rsidRPr="003A41C9">
        <w:rPr>
          <w:rFonts w:ascii="Times New Roman" w:eastAsia="標楷體" w:hAnsi="Times New Roman" w:hint="eastAsia"/>
          <w:color w:val="000000"/>
          <w:sz w:val="32"/>
          <w:szCs w:val="32"/>
        </w:rPr>
        <w:t>3</w:t>
      </w:r>
      <w:r w:rsidRPr="003A41C9">
        <w:rPr>
          <w:rFonts w:ascii="Times New Roman" w:eastAsia="標楷體" w:hAnsi="Times New Roman" w:hint="eastAsia"/>
          <w:color w:val="000000"/>
          <w:sz w:val="32"/>
          <w:szCs w:val="32"/>
        </w:rPr>
        <w:t>名：頒發獎狀乙只及獎金新臺幣</w:t>
      </w:r>
      <w:r w:rsidR="00970E6E" w:rsidRPr="003A41C9">
        <w:rPr>
          <w:rFonts w:ascii="Times New Roman" w:eastAsia="標楷體" w:hAnsi="Times New Roman" w:hint="eastAsia"/>
          <w:color w:val="000000"/>
          <w:sz w:val="32"/>
          <w:szCs w:val="32"/>
        </w:rPr>
        <w:t>5</w:t>
      </w:r>
      <w:r w:rsidRPr="003A41C9">
        <w:rPr>
          <w:rFonts w:ascii="Times New Roman" w:eastAsia="標楷體" w:hAnsi="Times New Roman" w:hint="eastAsia"/>
          <w:color w:val="000000"/>
          <w:sz w:val="32"/>
          <w:szCs w:val="32"/>
        </w:rPr>
        <w:t>萬。</w:t>
      </w:r>
    </w:p>
    <w:p w:rsidR="009D7D6A" w:rsidRPr="003A41C9" w:rsidRDefault="009D7D6A" w:rsidP="009D7D6A">
      <w:pPr>
        <w:numPr>
          <w:ilvl w:val="1"/>
          <w:numId w:val="34"/>
        </w:numPr>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佳作</w:t>
      </w:r>
      <w:r w:rsidR="00710A65">
        <w:rPr>
          <w:rFonts w:ascii="Times New Roman" w:eastAsia="標楷體" w:hAnsi="Times New Roman" w:hint="eastAsia"/>
          <w:color w:val="000000"/>
          <w:sz w:val="32"/>
          <w:szCs w:val="32"/>
        </w:rPr>
        <w:t>5</w:t>
      </w:r>
      <w:r w:rsidRPr="003A41C9">
        <w:rPr>
          <w:rFonts w:ascii="Times New Roman" w:eastAsia="標楷體" w:hAnsi="Times New Roman" w:hint="eastAsia"/>
          <w:color w:val="000000"/>
          <w:sz w:val="32"/>
          <w:szCs w:val="32"/>
        </w:rPr>
        <w:t>名：頒發獎狀乙只及獎金新臺幣</w:t>
      </w:r>
      <w:r w:rsidR="00970E6E" w:rsidRPr="003A41C9">
        <w:rPr>
          <w:rFonts w:ascii="Times New Roman" w:eastAsia="標楷體" w:hAnsi="Times New Roman" w:hint="eastAsia"/>
          <w:color w:val="000000"/>
          <w:sz w:val="32"/>
          <w:szCs w:val="32"/>
        </w:rPr>
        <w:t>3</w:t>
      </w:r>
      <w:r w:rsidRPr="003A41C9">
        <w:rPr>
          <w:rFonts w:ascii="Times New Roman" w:eastAsia="標楷體" w:hAnsi="Times New Roman" w:hint="eastAsia"/>
          <w:color w:val="000000"/>
          <w:sz w:val="32"/>
          <w:szCs w:val="32"/>
        </w:rPr>
        <w:t>萬。</w:t>
      </w:r>
    </w:p>
    <w:p w:rsidR="00C13E4B" w:rsidRPr="003A41C9" w:rsidRDefault="009D7D6A" w:rsidP="002D355A">
      <w:pPr>
        <w:numPr>
          <w:ilvl w:val="0"/>
          <w:numId w:val="34"/>
        </w:numPr>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社會組：</w:t>
      </w:r>
      <w:r w:rsidRPr="003A41C9">
        <w:rPr>
          <w:rFonts w:ascii="Times New Roman" w:eastAsia="標楷體" w:hAnsi="Times New Roman" w:hint="eastAsia"/>
          <w:color w:val="000000"/>
          <w:sz w:val="32"/>
          <w:szCs w:val="32"/>
        </w:rPr>
        <w:t xml:space="preserve"> </w:t>
      </w:r>
    </w:p>
    <w:p w:rsidR="009D7D6A" w:rsidRPr="003A41C9" w:rsidRDefault="009D7D6A" w:rsidP="009D7D6A">
      <w:pPr>
        <w:numPr>
          <w:ilvl w:val="1"/>
          <w:numId w:val="34"/>
        </w:numPr>
        <w:spacing w:line="400" w:lineRule="exact"/>
        <w:ind w:right="-1"/>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優選</w:t>
      </w:r>
      <w:r w:rsidR="00D879D9" w:rsidRPr="003A41C9">
        <w:rPr>
          <w:rFonts w:ascii="Times New Roman" w:eastAsia="標楷體" w:hAnsi="Times New Roman" w:hint="eastAsia"/>
          <w:color w:val="000000"/>
          <w:sz w:val="32"/>
          <w:szCs w:val="32"/>
        </w:rPr>
        <w:t>3</w:t>
      </w:r>
      <w:r w:rsidRPr="003A41C9">
        <w:rPr>
          <w:rFonts w:ascii="Times New Roman" w:eastAsia="標楷體" w:hAnsi="Times New Roman" w:hint="eastAsia"/>
          <w:color w:val="000000"/>
          <w:sz w:val="32"/>
          <w:szCs w:val="32"/>
        </w:rPr>
        <w:t>名：頒發獎狀乙只及獎金新臺幣</w:t>
      </w:r>
      <w:r w:rsidR="00970E6E" w:rsidRPr="003A41C9">
        <w:rPr>
          <w:rFonts w:ascii="Times New Roman" w:eastAsia="標楷體" w:hAnsi="Times New Roman" w:hint="eastAsia"/>
          <w:color w:val="000000"/>
          <w:sz w:val="32"/>
          <w:szCs w:val="32"/>
        </w:rPr>
        <w:t>5</w:t>
      </w:r>
      <w:r w:rsidRPr="003A41C9">
        <w:rPr>
          <w:rFonts w:ascii="Times New Roman" w:eastAsia="標楷體" w:hAnsi="Times New Roman" w:hint="eastAsia"/>
          <w:color w:val="000000"/>
          <w:sz w:val="32"/>
          <w:szCs w:val="32"/>
        </w:rPr>
        <w:t>萬。</w:t>
      </w:r>
    </w:p>
    <w:p w:rsidR="009D7D6A" w:rsidRPr="003A41C9" w:rsidRDefault="009D7D6A" w:rsidP="009D7D6A">
      <w:pPr>
        <w:numPr>
          <w:ilvl w:val="1"/>
          <w:numId w:val="34"/>
        </w:numPr>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佳作</w:t>
      </w:r>
      <w:r w:rsidRPr="003A41C9">
        <w:rPr>
          <w:rFonts w:ascii="Times New Roman" w:eastAsia="標楷體" w:hAnsi="Times New Roman" w:hint="eastAsia"/>
          <w:color w:val="000000"/>
          <w:sz w:val="32"/>
          <w:szCs w:val="32"/>
        </w:rPr>
        <w:t>5</w:t>
      </w:r>
      <w:r w:rsidRPr="003A41C9">
        <w:rPr>
          <w:rFonts w:ascii="Times New Roman" w:eastAsia="標楷體" w:hAnsi="Times New Roman" w:hint="eastAsia"/>
          <w:color w:val="000000"/>
          <w:sz w:val="32"/>
          <w:szCs w:val="32"/>
        </w:rPr>
        <w:t>名：頒發獎狀乙只及獎金新臺幣</w:t>
      </w:r>
      <w:r w:rsidR="00970E6E" w:rsidRPr="003A41C9">
        <w:rPr>
          <w:rFonts w:ascii="Times New Roman" w:eastAsia="標楷體" w:hAnsi="Times New Roman" w:hint="eastAsia"/>
          <w:color w:val="000000"/>
          <w:sz w:val="32"/>
          <w:szCs w:val="32"/>
        </w:rPr>
        <w:t>3</w:t>
      </w:r>
      <w:r w:rsidRPr="003A41C9">
        <w:rPr>
          <w:rFonts w:ascii="Times New Roman" w:eastAsia="標楷體" w:hAnsi="Times New Roman" w:hint="eastAsia"/>
          <w:color w:val="000000"/>
          <w:sz w:val="32"/>
          <w:szCs w:val="32"/>
        </w:rPr>
        <w:t>萬。</w:t>
      </w:r>
    </w:p>
    <w:p w:rsidR="00F90268" w:rsidRPr="003A41C9" w:rsidRDefault="00F90268" w:rsidP="00F90268">
      <w:pPr>
        <w:autoSpaceDE w:val="0"/>
        <w:autoSpaceDN w:val="0"/>
        <w:adjustRightInd w:val="0"/>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 xml:space="preserve">        </w:t>
      </w:r>
      <w:r w:rsidRPr="003A41C9">
        <w:rPr>
          <w:rFonts w:ascii="Times New Roman" w:eastAsia="標楷體" w:hAnsi="Times New Roman"/>
          <w:color w:val="000000"/>
          <w:sz w:val="32"/>
          <w:szCs w:val="32"/>
        </w:rPr>
        <w:t>(</w:t>
      </w:r>
      <w:r w:rsidRPr="003A41C9">
        <w:rPr>
          <w:rFonts w:ascii="Times New Roman" w:eastAsia="標楷體" w:hAnsi="Times New Roman"/>
          <w:color w:val="000000"/>
          <w:sz w:val="32"/>
          <w:szCs w:val="32"/>
        </w:rPr>
        <w:t>六</w:t>
      </w:r>
      <w:r w:rsidRPr="003A41C9">
        <w:rPr>
          <w:rFonts w:ascii="Times New Roman" w:eastAsia="標楷體" w:hAnsi="Times New Roman"/>
          <w:color w:val="000000"/>
          <w:sz w:val="32"/>
          <w:szCs w:val="32"/>
        </w:rPr>
        <w:t>)</w:t>
      </w:r>
      <w:r w:rsidR="00DB48C2" w:rsidRPr="003A41C9">
        <w:rPr>
          <w:rFonts w:ascii="標楷體" w:eastAsia="標楷體" w:cs="標楷體" w:hint="eastAsia"/>
          <w:b/>
          <w:bCs/>
          <w:color w:val="000000"/>
          <w:sz w:val="32"/>
          <w:szCs w:val="32"/>
          <w:u w:val="single"/>
        </w:rPr>
        <w:t>優選</w:t>
      </w:r>
      <w:r w:rsidRPr="003A41C9">
        <w:rPr>
          <w:rFonts w:ascii="標楷體" w:eastAsia="標楷體" w:cs="標楷體" w:hint="eastAsia"/>
          <w:b/>
          <w:bCs/>
          <w:color w:val="000000"/>
          <w:sz w:val="32"/>
          <w:szCs w:val="32"/>
          <w:u w:val="single"/>
        </w:rPr>
        <w:t>及</w:t>
      </w:r>
      <w:r w:rsidR="00DB48C2" w:rsidRPr="003A41C9">
        <w:rPr>
          <w:rFonts w:ascii="標楷體" w:eastAsia="標楷體" w:cs="標楷體" w:hint="eastAsia"/>
          <w:b/>
          <w:bCs/>
          <w:color w:val="000000"/>
          <w:sz w:val="32"/>
          <w:szCs w:val="32"/>
          <w:u w:val="single"/>
        </w:rPr>
        <w:t>佳作</w:t>
      </w:r>
      <w:r w:rsidRPr="003A41C9">
        <w:rPr>
          <w:rFonts w:ascii="標楷體" w:eastAsia="標楷體" w:cs="標楷體" w:hint="eastAsia"/>
          <w:b/>
          <w:bCs/>
          <w:color w:val="000000"/>
          <w:sz w:val="32"/>
          <w:szCs w:val="32"/>
          <w:u w:val="single"/>
        </w:rPr>
        <w:t>獎項名單奉縣長核定</w:t>
      </w:r>
      <w:r w:rsidR="003E2E01" w:rsidRPr="003A41C9">
        <w:rPr>
          <w:rFonts w:ascii="標楷體" w:eastAsia="標楷體" w:cs="標楷體" w:hint="eastAsia"/>
          <w:b/>
          <w:bCs/>
          <w:color w:val="000000"/>
          <w:sz w:val="32"/>
          <w:szCs w:val="32"/>
          <w:u w:val="single"/>
        </w:rPr>
        <w:t>後公布</w:t>
      </w:r>
      <w:r w:rsidRPr="003A41C9">
        <w:rPr>
          <w:rFonts w:ascii="標楷體" w:eastAsia="標楷體" w:cs="標楷體" w:hint="eastAsia"/>
          <w:b/>
          <w:bCs/>
          <w:color w:val="000000"/>
          <w:sz w:val="32"/>
          <w:szCs w:val="32"/>
          <w:u w:val="single"/>
        </w:rPr>
        <w:t>。</w:t>
      </w:r>
    </w:p>
    <w:p w:rsidR="00300791" w:rsidRPr="003A41C9" w:rsidRDefault="00300791" w:rsidP="005A6BA9">
      <w:pPr>
        <w:numPr>
          <w:ilvl w:val="0"/>
          <w:numId w:val="27"/>
        </w:numPr>
        <w:tabs>
          <w:tab w:val="left" w:pos="567"/>
        </w:tabs>
        <w:spacing w:line="400" w:lineRule="exact"/>
        <w:ind w:left="709"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參賽隊伍之獎補助：</w:t>
      </w:r>
    </w:p>
    <w:p w:rsidR="007331E6" w:rsidRPr="003A41C9" w:rsidRDefault="007331E6" w:rsidP="007331E6">
      <w:pPr>
        <w:numPr>
          <w:ilvl w:val="1"/>
          <w:numId w:val="6"/>
        </w:numPr>
        <w:spacing w:line="480" w:lineRule="exact"/>
        <w:ind w:left="993" w:hanging="141"/>
        <w:rPr>
          <w:rFonts w:ascii="Times New Roman" w:eastAsia="標楷體" w:hAnsi="Times New Roman" w:hint="eastAsia"/>
          <w:color w:val="000000"/>
          <w:sz w:val="32"/>
          <w:szCs w:val="32"/>
        </w:rPr>
      </w:pPr>
      <w:r w:rsidRPr="003A41C9">
        <w:rPr>
          <w:rFonts w:ascii="Times New Roman" w:eastAsia="標楷體" w:hAnsi="Times New Roman"/>
          <w:color w:val="000000"/>
          <w:sz w:val="32"/>
          <w:szCs w:val="32"/>
        </w:rPr>
        <w:t>每</w:t>
      </w:r>
      <w:r w:rsidRPr="003A41C9">
        <w:rPr>
          <w:rFonts w:ascii="Times New Roman" w:eastAsia="標楷體" w:hAnsi="Times New Roman" w:hint="eastAsia"/>
          <w:color w:val="000000"/>
          <w:sz w:val="32"/>
          <w:szCs w:val="32"/>
        </w:rPr>
        <w:t>團隊</w:t>
      </w:r>
      <w:r w:rsidRPr="003A41C9">
        <w:rPr>
          <w:rFonts w:ascii="Times New Roman" w:eastAsia="標楷體" w:hAnsi="Times New Roman"/>
          <w:color w:val="000000"/>
          <w:sz w:val="32"/>
          <w:szCs w:val="32"/>
        </w:rPr>
        <w:t>酌予補助訓練費等費用新台幣</w:t>
      </w:r>
      <w:r w:rsidRPr="003A41C9">
        <w:rPr>
          <w:rFonts w:ascii="Times New Roman" w:eastAsia="標楷體" w:hAnsi="Times New Roman"/>
          <w:color w:val="000000"/>
          <w:sz w:val="32"/>
          <w:szCs w:val="32"/>
        </w:rPr>
        <w:t>3</w:t>
      </w:r>
      <w:r w:rsidRPr="003A41C9">
        <w:rPr>
          <w:rFonts w:ascii="Times New Roman" w:eastAsia="標楷體" w:hAnsi="Times New Roman"/>
          <w:color w:val="000000"/>
          <w:sz w:val="32"/>
          <w:szCs w:val="32"/>
        </w:rPr>
        <w:t>萬元整。</w:t>
      </w:r>
    </w:p>
    <w:p w:rsidR="00970E6E" w:rsidRDefault="007331E6" w:rsidP="007331E6">
      <w:pPr>
        <w:spacing w:line="480" w:lineRule="exact"/>
        <w:ind w:left="993" w:firstLineChars="200" w:firstLine="640"/>
        <w:rPr>
          <w:rFonts w:ascii="Times New Roman" w:eastAsia="標楷體" w:hAnsi="Times New Roman" w:hint="eastAsia"/>
          <w:color w:val="000000"/>
          <w:sz w:val="32"/>
          <w:szCs w:val="32"/>
        </w:rPr>
      </w:pPr>
      <w:proofErr w:type="gramStart"/>
      <w:r w:rsidRPr="003A41C9">
        <w:rPr>
          <w:rFonts w:ascii="Times New Roman" w:eastAsia="標楷體" w:hAnsi="Times New Roman"/>
          <w:color w:val="000000"/>
          <w:sz w:val="32"/>
          <w:szCs w:val="32"/>
        </w:rPr>
        <w:t>（</w:t>
      </w:r>
      <w:proofErr w:type="gramEnd"/>
      <w:r w:rsidRPr="003A41C9">
        <w:rPr>
          <w:rFonts w:ascii="Times New Roman" w:eastAsia="標楷體" w:hAnsi="Times New Roman"/>
          <w:color w:val="000000"/>
          <w:sz w:val="32"/>
          <w:szCs w:val="32"/>
        </w:rPr>
        <w:t>經費核銷項目有：</w:t>
      </w:r>
      <w:r w:rsidR="00970E6E" w:rsidRPr="00970E6E">
        <w:rPr>
          <w:rFonts w:ascii="Times New Roman" w:eastAsia="標楷體" w:hAnsi="Times New Roman" w:hint="eastAsia"/>
          <w:color w:val="000000"/>
          <w:sz w:val="32"/>
          <w:szCs w:val="32"/>
        </w:rPr>
        <w:t>訓練便當、茶水、道具、音樂剪輯及交通費</w:t>
      </w:r>
      <w:r w:rsidR="00970E6E">
        <w:rPr>
          <w:rFonts w:ascii="Times New Roman" w:eastAsia="標楷體" w:hAnsi="Times New Roman" w:hint="eastAsia"/>
          <w:color w:val="000000"/>
          <w:sz w:val="32"/>
          <w:szCs w:val="32"/>
        </w:rPr>
        <w:t xml:space="preserve"> </w:t>
      </w:r>
    </w:p>
    <w:p w:rsidR="007331E6" w:rsidRPr="003A41C9" w:rsidRDefault="00970E6E" w:rsidP="007331E6">
      <w:pPr>
        <w:spacing w:line="480" w:lineRule="exact"/>
        <w:ind w:left="993" w:firstLineChars="200" w:firstLine="640"/>
        <w:rPr>
          <w:rFonts w:ascii="Times New Roman" w:eastAsia="標楷體" w:hAnsi="Times New Roman"/>
          <w:color w:val="000000"/>
          <w:sz w:val="32"/>
          <w:szCs w:val="32"/>
        </w:rPr>
      </w:pPr>
      <w:r>
        <w:rPr>
          <w:rFonts w:ascii="Times New Roman" w:eastAsia="標楷體" w:hAnsi="Times New Roman" w:hint="eastAsia"/>
          <w:color w:val="000000"/>
          <w:sz w:val="32"/>
          <w:szCs w:val="32"/>
        </w:rPr>
        <w:t xml:space="preserve">  </w:t>
      </w:r>
      <w:r>
        <w:rPr>
          <w:rFonts w:ascii="Times New Roman" w:eastAsia="標楷體" w:hAnsi="Times New Roman" w:hint="eastAsia"/>
          <w:color w:val="000000"/>
          <w:sz w:val="32"/>
          <w:szCs w:val="32"/>
        </w:rPr>
        <w:t>等，</w:t>
      </w:r>
      <w:r w:rsidRPr="00970E6E">
        <w:rPr>
          <w:rFonts w:ascii="Times New Roman" w:eastAsia="標楷體" w:hAnsi="Times New Roman" w:hint="eastAsia"/>
          <w:color w:val="000000"/>
          <w:sz w:val="32"/>
          <w:szCs w:val="32"/>
        </w:rPr>
        <w:t>需檢據核銷。</w:t>
      </w:r>
      <w:r w:rsidR="007331E6" w:rsidRPr="003A41C9">
        <w:rPr>
          <w:rFonts w:ascii="Times New Roman" w:eastAsia="標楷體" w:hAnsi="Times New Roman"/>
          <w:color w:val="000000"/>
          <w:sz w:val="32"/>
          <w:szCs w:val="32"/>
        </w:rPr>
        <w:t>）</w:t>
      </w:r>
    </w:p>
    <w:p w:rsidR="00930E5D" w:rsidRPr="003A41C9" w:rsidRDefault="00300791" w:rsidP="00300791">
      <w:pPr>
        <w:numPr>
          <w:ilvl w:val="1"/>
          <w:numId w:val="6"/>
        </w:numPr>
        <w:spacing w:line="480" w:lineRule="exact"/>
        <w:ind w:left="993" w:hanging="141"/>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服裝製作費：</w:t>
      </w:r>
      <w:r w:rsidR="00955B46" w:rsidRPr="003A41C9">
        <w:rPr>
          <w:rFonts w:ascii="Times New Roman" w:eastAsia="標楷體" w:hAnsi="Times New Roman" w:hint="eastAsia"/>
          <w:color w:val="000000"/>
          <w:sz w:val="32"/>
          <w:szCs w:val="32"/>
        </w:rPr>
        <w:t>補助獲選團隊服裝製作費，服裝製作需於</w:t>
      </w:r>
      <w:r w:rsidR="00955B46" w:rsidRPr="003A41C9">
        <w:rPr>
          <w:rFonts w:ascii="Times New Roman" w:eastAsia="標楷體" w:hAnsi="Times New Roman" w:hint="eastAsia"/>
          <w:color w:val="000000"/>
          <w:sz w:val="32"/>
          <w:szCs w:val="32"/>
        </w:rPr>
        <w:t>106</w:t>
      </w:r>
      <w:r w:rsidR="00955B46" w:rsidRPr="003A41C9">
        <w:rPr>
          <w:rFonts w:ascii="Times New Roman" w:eastAsia="標楷體" w:hAnsi="Times New Roman" w:hint="eastAsia"/>
          <w:color w:val="000000"/>
          <w:sz w:val="32"/>
          <w:szCs w:val="32"/>
        </w:rPr>
        <w:t>年原住民族聯合豐年節前完成，並不得於豐年節前先行展示或穿著演出。</w:t>
      </w:r>
      <w:r w:rsidR="00930E5D" w:rsidRPr="003A41C9">
        <w:rPr>
          <w:rFonts w:ascii="Times New Roman" w:eastAsia="標楷體" w:hAnsi="Times New Roman" w:hint="eastAsia"/>
          <w:color w:val="000000"/>
          <w:sz w:val="32"/>
          <w:szCs w:val="32"/>
        </w:rPr>
        <w:t>（非重新設計製作者，不得請領）</w:t>
      </w:r>
    </w:p>
    <w:p w:rsidR="00300791" w:rsidRPr="003A41C9" w:rsidRDefault="00930E5D" w:rsidP="00955B46">
      <w:pPr>
        <w:numPr>
          <w:ilvl w:val="0"/>
          <w:numId w:val="35"/>
        </w:numPr>
        <w:spacing w:line="480" w:lineRule="exact"/>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優選：</w:t>
      </w:r>
      <w:r w:rsidR="0079734F" w:rsidRPr="003A41C9">
        <w:rPr>
          <w:rFonts w:ascii="Times New Roman" w:eastAsia="標楷體" w:hAnsi="Times New Roman" w:hint="eastAsia"/>
          <w:color w:val="000000"/>
          <w:sz w:val="32"/>
          <w:szCs w:val="32"/>
        </w:rPr>
        <w:t>每組別選取</w:t>
      </w:r>
      <w:r w:rsidR="00D30C05" w:rsidRPr="003A41C9">
        <w:rPr>
          <w:rFonts w:ascii="Times New Roman" w:eastAsia="標楷體" w:hAnsi="Times New Roman" w:hint="eastAsia"/>
          <w:color w:val="000000"/>
          <w:sz w:val="32"/>
          <w:szCs w:val="32"/>
        </w:rPr>
        <w:t>3</w:t>
      </w:r>
      <w:r w:rsidR="0079734F" w:rsidRPr="003A41C9">
        <w:rPr>
          <w:rFonts w:ascii="Times New Roman" w:eastAsia="標楷體" w:hAnsi="Times New Roman" w:hint="eastAsia"/>
          <w:color w:val="000000"/>
          <w:sz w:val="32"/>
          <w:szCs w:val="32"/>
        </w:rPr>
        <w:t>名，</w:t>
      </w:r>
      <w:r w:rsidR="00300791" w:rsidRPr="003A41C9">
        <w:rPr>
          <w:rFonts w:ascii="Times New Roman" w:eastAsia="標楷體" w:hAnsi="Times New Roman" w:hint="eastAsia"/>
          <w:color w:val="000000"/>
          <w:sz w:val="32"/>
          <w:szCs w:val="32"/>
        </w:rPr>
        <w:t>每團隊補助</w:t>
      </w:r>
      <w:r w:rsidR="00710A65">
        <w:rPr>
          <w:rFonts w:ascii="Times New Roman" w:eastAsia="標楷體" w:hAnsi="Times New Roman" w:hint="eastAsia"/>
          <w:color w:val="000000"/>
          <w:sz w:val="32"/>
          <w:szCs w:val="32"/>
        </w:rPr>
        <w:t>3</w:t>
      </w:r>
      <w:r w:rsidR="00300791" w:rsidRPr="003A41C9">
        <w:rPr>
          <w:rFonts w:ascii="Times New Roman" w:eastAsia="標楷體" w:hAnsi="Times New Roman" w:hint="eastAsia"/>
          <w:color w:val="000000"/>
          <w:sz w:val="32"/>
          <w:szCs w:val="32"/>
        </w:rPr>
        <w:t>萬元為上限。</w:t>
      </w:r>
      <w:r w:rsidR="0079734F" w:rsidRPr="003A41C9">
        <w:rPr>
          <w:rFonts w:ascii="Times New Roman" w:eastAsia="標楷體" w:hAnsi="Times New Roman" w:hint="eastAsia"/>
          <w:color w:val="000000"/>
          <w:sz w:val="32"/>
          <w:szCs w:val="32"/>
        </w:rPr>
        <w:t xml:space="preserve">  </w:t>
      </w:r>
    </w:p>
    <w:p w:rsidR="00930E5D" w:rsidRPr="003A41C9" w:rsidRDefault="00930E5D" w:rsidP="00955B46">
      <w:pPr>
        <w:numPr>
          <w:ilvl w:val="0"/>
          <w:numId w:val="35"/>
        </w:numPr>
        <w:spacing w:line="480" w:lineRule="exact"/>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佳作：每組別選取</w:t>
      </w:r>
      <w:r w:rsidRPr="003A41C9">
        <w:rPr>
          <w:rFonts w:ascii="Times New Roman" w:eastAsia="標楷體" w:hAnsi="Times New Roman" w:hint="eastAsia"/>
          <w:color w:val="000000"/>
          <w:sz w:val="32"/>
          <w:szCs w:val="32"/>
        </w:rPr>
        <w:t>5</w:t>
      </w:r>
      <w:r w:rsidRPr="003A41C9">
        <w:rPr>
          <w:rFonts w:ascii="Times New Roman" w:eastAsia="標楷體" w:hAnsi="Times New Roman" w:hint="eastAsia"/>
          <w:color w:val="000000"/>
          <w:sz w:val="32"/>
          <w:szCs w:val="32"/>
        </w:rPr>
        <w:t>名，每團隊補助</w:t>
      </w:r>
      <w:r w:rsidR="00710A65">
        <w:rPr>
          <w:rFonts w:ascii="Times New Roman" w:eastAsia="標楷體" w:hAnsi="Times New Roman" w:hint="eastAsia"/>
          <w:color w:val="000000"/>
          <w:sz w:val="32"/>
          <w:szCs w:val="32"/>
        </w:rPr>
        <w:t>3</w:t>
      </w:r>
      <w:r w:rsidRPr="003A41C9">
        <w:rPr>
          <w:rFonts w:ascii="Times New Roman" w:eastAsia="標楷體" w:hAnsi="Times New Roman" w:hint="eastAsia"/>
          <w:color w:val="000000"/>
          <w:sz w:val="32"/>
          <w:szCs w:val="32"/>
        </w:rPr>
        <w:t>萬元為上限。</w:t>
      </w:r>
    </w:p>
    <w:p w:rsidR="00300791" w:rsidRPr="003A41C9" w:rsidRDefault="00300791" w:rsidP="00F53F0F">
      <w:pPr>
        <w:numPr>
          <w:ilvl w:val="1"/>
          <w:numId w:val="6"/>
        </w:numPr>
        <w:spacing w:line="480" w:lineRule="exact"/>
        <w:ind w:left="993" w:hanging="141"/>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保險費：請各參賽團隊自行投保</w:t>
      </w:r>
      <w:r w:rsidR="00EF7F76" w:rsidRPr="003A41C9">
        <w:rPr>
          <w:rFonts w:ascii="Times New Roman" w:eastAsia="標楷體" w:hAnsi="Times New Roman" w:hint="eastAsia"/>
          <w:color w:val="000000"/>
          <w:sz w:val="32"/>
          <w:szCs w:val="32"/>
        </w:rPr>
        <w:t>，每人</w:t>
      </w:r>
      <w:r w:rsidR="00EF7F76" w:rsidRPr="003A41C9">
        <w:rPr>
          <w:rFonts w:ascii="Times New Roman" w:eastAsia="標楷體" w:hAnsi="Times New Roman" w:hint="eastAsia"/>
          <w:color w:val="000000"/>
          <w:sz w:val="32"/>
          <w:szCs w:val="32"/>
        </w:rPr>
        <w:t>40</w:t>
      </w:r>
      <w:r w:rsidR="00EF7F76" w:rsidRPr="003A41C9">
        <w:rPr>
          <w:rFonts w:ascii="Times New Roman" w:eastAsia="標楷體" w:hAnsi="Times New Roman" w:hint="eastAsia"/>
          <w:color w:val="000000"/>
          <w:sz w:val="32"/>
          <w:szCs w:val="32"/>
        </w:rPr>
        <w:t>元為上限。</w:t>
      </w:r>
      <w:proofErr w:type="gramStart"/>
      <w:r w:rsidRPr="003A41C9">
        <w:rPr>
          <w:rFonts w:ascii="Times New Roman" w:eastAsia="標楷體" w:hAnsi="Times New Roman" w:hint="eastAsia"/>
          <w:color w:val="000000"/>
          <w:sz w:val="32"/>
          <w:szCs w:val="32"/>
        </w:rPr>
        <w:t>（</w:t>
      </w:r>
      <w:proofErr w:type="gramEnd"/>
      <w:r w:rsidRPr="003A41C9">
        <w:rPr>
          <w:rFonts w:ascii="Times New Roman" w:eastAsia="標楷體" w:hAnsi="Times New Roman" w:hint="eastAsia"/>
          <w:color w:val="000000"/>
          <w:sz w:val="32"/>
          <w:szCs w:val="32"/>
        </w:rPr>
        <w:t>旅遊平安險</w:t>
      </w:r>
      <w:r w:rsidRPr="003A41C9">
        <w:rPr>
          <w:rFonts w:ascii="Times New Roman" w:eastAsia="標楷體" w:hAnsi="Times New Roman" w:hint="eastAsia"/>
          <w:color w:val="000000"/>
          <w:sz w:val="32"/>
          <w:szCs w:val="32"/>
        </w:rPr>
        <w:t>100</w:t>
      </w:r>
      <w:r w:rsidRPr="003A41C9">
        <w:rPr>
          <w:rFonts w:ascii="Times New Roman" w:eastAsia="標楷體" w:hAnsi="Times New Roman" w:hint="eastAsia"/>
          <w:color w:val="000000"/>
          <w:sz w:val="32"/>
          <w:szCs w:val="32"/>
        </w:rPr>
        <w:t>萬元＋醫療險</w:t>
      </w:r>
      <w:proofErr w:type="gramStart"/>
      <w:r w:rsidRPr="003A41C9">
        <w:rPr>
          <w:rFonts w:ascii="Times New Roman" w:eastAsia="標楷體" w:hAnsi="Times New Roman" w:hint="eastAsia"/>
          <w:color w:val="000000"/>
          <w:sz w:val="32"/>
          <w:szCs w:val="32"/>
        </w:rPr>
        <w:t>（</w:t>
      </w:r>
      <w:proofErr w:type="gramEnd"/>
      <w:r w:rsidRPr="003A41C9">
        <w:rPr>
          <w:rFonts w:ascii="Times New Roman" w:eastAsia="標楷體" w:hAnsi="Times New Roman" w:hint="eastAsia"/>
          <w:color w:val="000000"/>
          <w:sz w:val="32"/>
          <w:szCs w:val="32"/>
        </w:rPr>
        <w:t>各團隊逕行投保，</w:t>
      </w:r>
      <w:proofErr w:type="gramStart"/>
      <w:r w:rsidRPr="003A41C9">
        <w:rPr>
          <w:rFonts w:ascii="Times New Roman" w:eastAsia="標楷體" w:hAnsi="Times New Roman" w:hint="eastAsia"/>
          <w:color w:val="000000"/>
          <w:sz w:val="32"/>
          <w:szCs w:val="32"/>
        </w:rPr>
        <w:t>覈實檢</w:t>
      </w:r>
      <w:proofErr w:type="gramEnd"/>
      <w:r w:rsidRPr="003A41C9">
        <w:rPr>
          <w:rFonts w:ascii="Times New Roman" w:eastAsia="標楷體" w:hAnsi="Times New Roman" w:hint="eastAsia"/>
          <w:color w:val="000000"/>
          <w:sz w:val="32"/>
          <w:szCs w:val="32"/>
        </w:rPr>
        <w:t>據核銷</w:t>
      </w:r>
      <w:proofErr w:type="gramStart"/>
      <w:r w:rsidRPr="003A41C9">
        <w:rPr>
          <w:rFonts w:ascii="Times New Roman" w:eastAsia="標楷體" w:hAnsi="Times New Roman" w:hint="eastAsia"/>
          <w:color w:val="000000"/>
          <w:sz w:val="32"/>
          <w:szCs w:val="32"/>
        </w:rPr>
        <w:t>）</w:t>
      </w:r>
      <w:proofErr w:type="gramEnd"/>
      <w:r w:rsidRPr="003A41C9">
        <w:rPr>
          <w:rFonts w:ascii="Times New Roman" w:eastAsia="標楷體" w:hAnsi="Times New Roman" w:hint="eastAsia"/>
          <w:color w:val="000000"/>
          <w:sz w:val="32"/>
          <w:szCs w:val="32"/>
        </w:rPr>
        <w:t>；並請於賽前進行生命徵象（體溫、呼吸、脈搏、血壓）之測量，若有檢測結果不宜出賽者，不得出場比賽，因生命徵象不穩或因病、因傷無法參</w:t>
      </w:r>
      <w:r w:rsidRPr="003A41C9">
        <w:rPr>
          <w:rFonts w:ascii="Times New Roman" w:eastAsia="標楷體" w:hAnsi="Times New Roman" w:hint="eastAsia"/>
          <w:color w:val="000000"/>
          <w:sz w:val="32"/>
          <w:szCs w:val="32"/>
        </w:rPr>
        <w:lastRenderedPageBreak/>
        <w:t>賽者，不列入競賽扣分人數。</w:t>
      </w:r>
    </w:p>
    <w:p w:rsidR="000E339B" w:rsidRPr="003A41C9" w:rsidRDefault="000E339B" w:rsidP="00F53F0F">
      <w:pPr>
        <w:numPr>
          <w:ilvl w:val="1"/>
          <w:numId w:val="6"/>
        </w:numPr>
        <w:spacing w:line="480" w:lineRule="exact"/>
        <w:ind w:left="993" w:hanging="141"/>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誤餐費：</w:t>
      </w:r>
      <w:r w:rsidR="00970E6E" w:rsidRPr="003A41C9">
        <w:rPr>
          <w:rFonts w:ascii="Times New Roman" w:eastAsia="標楷體" w:hAnsi="Times New Roman" w:hint="eastAsia"/>
          <w:color w:val="000000"/>
          <w:sz w:val="32"/>
          <w:szCs w:val="32"/>
        </w:rPr>
        <w:t>補助競賽當日每人</w:t>
      </w:r>
      <w:r w:rsidR="00970E6E" w:rsidRPr="003A41C9">
        <w:rPr>
          <w:rFonts w:ascii="Times New Roman" w:eastAsia="標楷體" w:hAnsi="Times New Roman" w:hint="eastAsia"/>
          <w:color w:val="000000"/>
          <w:sz w:val="32"/>
          <w:szCs w:val="32"/>
        </w:rPr>
        <w:t>80</w:t>
      </w:r>
      <w:r w:rsidR="00970E6E" w:rsidRPr="003A41C9">
        <w:rPr>
          <w:rFonts w:ascii="Times New Roman" w:eastAsia="標楷體" w:hAnsi="Times New Roman" w:hint="eastAsia"/>
          <w:color w:val="000000"/>
          <w:sz w:val="32"/>
          <w:szCs w:val="32"/>
        </w:rPr>
        <w:t>元中午誤餐費，請參賽團隊自行訂購，並檢具核銷。</w:t>
      </w:r>
    </w:p>
    <w:p w:rsidR="00DE6348" w:rsidRPr="003A41C9" w:rsidRDefault="00DE6348" w:rsidP="005A6BA9">
      <w:pPr>
        <w:numPr>
          <w:ilvl w:val="0"/>
          <w:numId w:val="27"/>
        </w:numPr>
        <w:tabs>
          <w:tab w:val="left" w:pos="567"/>
        </w:tabs>
        <w:spacing w:line="400" w:lineRule="exact"/>
        <w:ind w:left="709" w:right="-1" w:hanging="709"/>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敘獎方式：</w:t>
      </w:r>
    </w:p>
    <w:p w:rsidR="009C234E" w:rsidRPr="003A41C9" w:rsidRDefault="009C234E" w:rsidP="00300791">
      <w:pPr>
        <w:numPr>
          <w:ilvl w:val="0"/>
          <w:numId w:val="20"/>
        </w:numPr>
        <w:spacing w:line="480" w:lineRule="exact"/>
        <w:ind w:left="1134" w:hanging="425"/>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得依本項比賽所頒發之獎狀</w:t>
      </w:r>
      <w:proofErr w:type="gramStart"/>
      <w:r w:rsidRPr="003A41C9">
        <w:rPr>
          <w:rFonts w:ascii="Times New Roman" w:eastAsia="標楷體" w:hAnsi="Times New Roman" w:hint="eastAsia"/>
          <w:color w:val="000000"/>
          <w:sz w:val="32"/>
          <w:szCs w:val="32"/>
        </w:rPr>
        <w:t>逕予敘</w:t>
      </w:r>
      <w:proofErr w:type="gramEnd"/>
      <w:r w:rsidRPr="003A41C9">
        <w:rPr>
          <w:rFonts w:ascii="Times New Roman" w:eastAsia="標楷體" w:hAnsi="Times New Roman" w:hint="eastAsia"/>
          <w:color w:val="000000"/>
          <w:sz w:val="32"/>
          <w:szCs w:val="32"/>
        </w:rPr>
        <w:t>獎。</w:t>
      </w:r>
    </w:p>
    <w:p w:rsidR="00454D13" w:rsidRPr="003A41C9" w:rsidRDefault="00454D13" w:rsidP="00300791">
      <w:pPr>
        <w:numPr>
          <w:ilvl w:val="0"/>
          <w:numId w:val="20"/>
        </w:numPr>
        <w:spacing w:line="480" w:lineRule="exact"/>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應確實依照本要點各項規定嚴格執行，辦理成績優良者，請各權責單位</w:t>
      </w:r>
      <w:proofErr w:type="gramStart"/>
      <w:r w:rsidRPr="003A41C9">
        <w:rPr>
          <w:rFonts w:ascii="Times New Roman" w:eastAsia="標楷體" w:hAnsi="Times New Roman" w:hint="eastAsia"/>
          <w:color w:val="000000"/>
          <w:sz w:val="32"/>
          <w:szCs w:val="32"/>
        </w:rPr>
        <w:t>優予敘獎</w:t>
      </w:r>
      <w:proofErr w:type="gramEnd"/>
      <w:r w:rsidR="00DE6348" w:rsidRPr="003A41C9">
        <w:rPr>
          <w:rFonts w:ascii="Times New Roman" w:eastAsia="標楷體" w:hAnsi="Times New Roman" w:hint="eastAsia"/>
          <w:color w:val="000000"/>
          <w:sz w:val="32"/>
          <w:szCs w:val="32"/>
        </w:rPr>
        <w:t>。</w:t>
      </w:r>
    </w:p>
    <w:p w:rsidR="00454D13" w:rsidRPr="003A41C9" w:rsidRDefault="00454D13" w:rsidP="00300791">
      <w:pPr>
        <w:numPr>
          <w:ilvl w:val="0"/>
          <w:numId w:val="20"/>
        </w:numPr>
        <w:spacing w:line="480" w:lineRule="exact"/>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各</w:t>
      </w:r>
      <w:r w:rsidR="00DE6348" w:rsidRPr="003A41C9">
        <w:rPr>
          <w:rFonts w:ascii="Times New Roman" w:eastAsia="標楷體" w:hAnsi="Times New Roman" w:hint="eastAsia"/>
          <w:color w:val="000000"/>
          <w:sz w:val="32"/>
          <w:szCs w:val="32"/>
        </w:rPr>
        <w:t>參賽</w:t>
      </w:r>
      <w:r w:rsidR="009C234E" w:rsidRPr="003A41C9">
        <w:rPr>
          <w:rFonts w:ascii="Times New Roman" w:eastAsia="標楷體" w:hAnsi="Times New Roman" w:hint="eastAsia"/>
          <w:color w:val="000000"/>
          <w:sz w:val="32"/>
          <w:szCs w:val="32"/>
        </w:rPr>
        <w:t>者、教師</w:t>
      </w:r>
      <w:r w:rsidR="00DE6348" w:rsidRPr="003A41C9">
        <w:rPr>
          <w:rFonts w:ascii="Times New Roman" w:eastAsia="標楷體" w:hAnsi="Times New Roman" w:hint="eastAsia"/>
          <w:color w:val="000000"/>
          <w:sz w:val="32"/>
          <w:szCs w:val="32"/>
        </w:rPr>
        <w:t>及</w:t>
      </w:r>
      <w:r w:rsidRPr="003A41C9">
        <w:rPr>
          <w:rFonts w:ascii="Times New Roman" w:eastAsia="標楷體" w:hAnsi="Times New Roman" w:hint="eastAsia"/>
          <w:color w:val="000000"/>
          <w:sz w:val="32"/>
          <w:szCs w:val="32"/>
        </w:rPr>
        <w:t>承辦學校、場地單位及協辦單位，辦理賽</w:t>
      </w:r>
      <w:proofErr w:type="gramStart"/>
      <w:r w:rsidRPr="003A41C9">
        <w:rPr>
          <w:rFonts w:ascii="Times New Roman" w:eastAsia="標楷體" w:hAnsi="Times New Roman" w:hint="eastAsia"/>
          <w:color w:val="000000"/>
          <w:sz w:val="32"/>
          <w:szCs w:val="32"/>
        </w:rPr>
        <w:t>務</w:t>
      </w:r>
      <w:proofErr w:type="gramEnd"/>
      <w:r w:rsidRPr="003A41C9">
        <w:rPr>
          <w:rFonts w:ascii="Times New Roman" w:eastAsia="標楷體" w:hAnsi="Times New Roman" w:hint="eastAsia"/>
          <w:color w:val="000000"/>
          <w:sz w:val="32"/>
          <w:szCs w:val="32"/>
        </w:rPr>
        <w:t>圓滿完成後，請本於權責，依個別工作人員負責本項業務之責任輕重、工作繁複程度、實際參與賽</w:t>
      </w:r>
      <w:proofErr w:type="gramStart"/>
      <w:r w:rsidRPr="003A41C9">
        <w:rPr>
          <w:rFonts w:ascii="Times New Roman" w:eastAsia="標楷體" w:hAnsi="Times New Roman" w:hint="eastAsia"/>
          <w:color w:val="000000"/>
          <w:sz w:val="32"/>
          <w:szCs w:val="32"/>
        </w:rPr>
        <w:t>務</w:t>
      </w:r>
      <w:proofErr w:type="gramEnd"/>
      <w:r w:rsidRPr="003A41C9">
        <w:rPr>
          <w:rFonts w:ascii="Times New Roman" w:eastAsia="標楷體" w:hAnsi="Times New Roman" w:hint="eastAsia"/>
          <w:color w:val="000000"/>
          <w:sz w:val="32"/>
          <w:szCs w:val="32"/>
        </w:rPr>
        <w:t>的情形及期間之長短等項目，逕行</w:t>
      </w:r>
      <w:proofErr w:type="gramStart"/>
      <w:r w:rsidRPr="003A41C9">
        <w:rPr>
          <w:rFonts w:ascii="Times New Roman" w:eastAsia="標楷體" w:hAnsi="Times New Roman" w:hint="eastAsia"/>
          <w:color w:val="000000"/>
          <w:sz w:val="32"/>
          <w:szCs w:val="32"/>
        </w:rPr>
        <w:t>優予敘獎</w:t>
      </w:r>
      <w:proofErr w:type="gramEnd"/>
      <w:r w:rsidRPr="003A41C9">
        <w:rPr>
          <w:rFonts w:ascii="Times New Roman" w:eastAsia="標楷體" w:hAnsi="Times New Roman" w:hint="eastAsia"/>
          <w:color w:val="000000"/>
          <w:sz w:val="32"/>
          <w:szCs w:val="32"/>
        </w:rPr>
        <w:t>，惟每</w:t>
      </w:r>
      <w:r w:rsidRPr="003A41C9">
        <w:rPr>
          <w:rFonts w:ascii="Times New Roman" w:eastAsia="標楷體" w:hAnsi="Times New Roman"/>
          <w:color w:val="000000"/>
          <w:sz w:val="32"/>
          <w:szCs w:val="32"/>
        </w:rPr>
        <w:t>1</w:t>
      </w:r>
      <w:proofErr w:type="gramStart"/>
      <w:r w:rsidRPr="003A41C9">
        <w:rPr>
          <w:rFonts w:ascii="Times New Roman" w:eastAsia="標楷體" w:hAnsi="Times New Roman" w:hint="eastAsia"/>
          <w:color w:val="000000"/>
          <w:sz w:val="32"/>
          <w:szCs w:val="32"/>
        </w:rPr>
        <w:t>受獎人敘獎</w:t>
      </w:r>
      <w:proofErr w:type="gramEnd"/>
      <w:r w:rsidRPr="003A41C9">
        <w:rPr>
          <w:rFonts w:ascii="Times New Roman" w:eastAsia="標楷體" w:hAnsi="Times New Roman" w:hint="eastAsia"/>
          <w:color w:val="000000"/>
          <w:sz w:val="32"/>
          <w:szCs w:val="32"/>
        </w:rPr>
        <w:t>的最高額度，以記功</w:t>
      </w:r>
      <w:r w:rsidRPr="003A41C9">
        <w:rPr>
          <w:rFonts w:ascii="Times New Roman" w:eastAsia="標楷體" w:hAnsi="Times New Roman"/>
          <w:color w:val="000000"/>
          <w:sz w:val="32"/>
          <w:szCs w:val="32"/>
        </w:rPr>
        <w:t>1</w:t>
      </w:r>
      <w:r w:rsidRPr="003A41C9">
        <w:rPr>
          <w:rFonts w:ascii="Times New Roman" w:eastAsia="標楷體" w:hAnsi="Times New Roman" w:hint="eastAsia"/>
          <w:color w:val="000000"/>
          <w:sz w:val="32"/>
          <w:szCs w:val="32"/>
        </w:rPr>
        <w:t>次為上限。</w:t>
      </w:r>
    </w:p>
    <w:p w:rsidR="00454D13" w:rsidRPr="003A41C9" w:rsidRDefault="00454D13" w:rsidP="0073204F">
      <w:pPr>
        <w:numPr>
          <w:ilvl w:val="0"/>
          <w:numId w:val="27"/>
        </w:numPr>
        <w:tabs>
          <w:tab w:val="left" w:pos="567"/>
        </w:tabs>
        <w:spacing w:line="400" w:lineRule="exact"/>
        <w:ind w:left="709"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各參賽</w:t>
      </w:r>
      <w:proofErr w:type="gramStart"/>
      <w:r w:rsidR="00CA5FA3" w:rsidRPr="003A41C9">
        <w:rPr>
          <w:rFonts w:ascii="Times New Roman" w:eastAsia="標楷體" w:hAnsi="Times New Roman" w:hint="eastAsia"/>
          <w:color w:val="000000"/>
          <w:sz w:val="32"/>
          <w:szCs w:val="32"/>
        </w:rPr>
        <w:t>團隊</w:t>
      </w:r>
      <w:r w:rsidRPr="003A41C9">
        <w:rPr>
          <w:rFonts w:ascii="Times New Roman" w:eastAsia="標楷體" w:hAnsi="Times New Roman" w:hint="eastAsia"/>
          <w:color w:val="000000"/>
          <w:sz w:val="32"/>
          <w:szCs w:val="32"/>
        </w:rPr>
        <w:t>均應切實</w:t>
      </w:r>
      <w:proofErr w:type="gramEnd"/>
      <w:r w:rsidRPr="003A41C9">
        <w:rPr>
          <w:rFonts w:ascii="Times New Roman" w:eastAsia="標楷體" w:hAnsi="Times New Roman" w:hint="eastAsia"/>
          <w:color w:val="000000"/>
          <w:sz w:val="32"/>
          <w:szCs w:val="32"/>
        </w:rPr>
        <w:t>遵守下列各項規定：</w:t>
      </w:r>
    </w:p>
    <w:p w:rsidR="00FD67EA" w:rsidRPr="003A41C9" w:rsidRDefault="00454D13" w:rsidP="004E4D99">
      <w:pPr>
        <w:numPr>
          <w:ilvl w:val="0"/>
          <w:numId w:val="10"/>
        </w:numPr>
        <w:tabs>
          <w:tab w:val="left" w:pos="1276"/>
        </w:tabs>
        <w:spacing w:line="400" w:lineRule="exact"/>
        <w:ind w:left="1418" w:right="-1" w:hanging="709"/>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報到：</w:t>
      </w:r>
    </w:p>
    <w:p w:rsidR="00FD67EA" w:rsidRPr="003A41C9" w:rsidRDefault="00454D13" w:rsidP="004E4D99">
      <w:pPr>
        <w:numPr>
          <w:ilvl w:val="0"/>
          <w:numId w:val="12"/>
        </w:numPr>
        <w:tabs>
          <w:tab w:val="left" w:pos="1276"/>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參賽</w:t>
      </w:r>
      <w:r w:rsidR="00CA5FA3" w:rsidRPr="003A41C9">
        <w:rPr>
          <w:rFonts w:ascii="Times New Roman" w:eastAsia="標楷體" w:hAnsi="Times New Roman" w:hint="eastAsia"/>
          <w:color w:val="000000"/>
          <w:sz w:val="32"/>
          <w:szCs w:val="32"/>
        </w:rPr>
        <w:t>團隊</w:t>
      </w:r>
      <w:r w:rsidRPr="003A41C9">
        <w:rPr>
          <w:rFonts w:ascii="Times New Roman" w:eastAsia="標楷體" w:hAnsi="Times New Roman" w:hint="eastAsia"/>
          <w:color w:val="000000"/>
          <w:sz w:val="32"/>
          <w:szCs w:val="32"/>
        </w:rPr>
        <w:t>應於</w:t>
      </w:r>
      <w:r w:rsidR="00021AC8" w:rsidRPr="003A41C9">
        <w:rPr>
          <w:rFonts w:ascii="Times New Roman" w:eastAsia="標楷體" w:hAnsi="Times New Roman" w:hint="eastAsia"/>
          <w:color w:val="000000"/>
          <w:sz w:val="32"/>
          <w:szCs w:val="32"/>
        </w:rPr>
        <w:t>競賽當日</w:t>
      </w:r>
      <w:r w:rsidR="00021AC8" w:rsidRPr="003A41C9">
        <w:rPr>
          <w:rFonts w:ascii="Times New Roman" w:eastAsia="標楷體" w:hAnsi="Times New Roman" w:hint="eastAsia"/>
          <w:color w:val="000000"/>
          <w:sz w:val="32"/>
          <w:szCs w:val="32"/>
        </w:rPr>
        <w:t>8</w:t>
      </w:r>
      <w:r w:rsidR="00021AC8" w:rsidRPr="003A41C9">
        <w:rPr>
          <w:rFonts w:ascii="Times New Roman" w:eastAsia="標楷體" w:hAnsi="Times New Roman" w:hint="eastAsia"/>
          <w:color w:val="000000"/>
          <w:sz w:val="32"/>
          <w:szCs w:val="32"/>
        </w:rPr>
        <w:t>時前</w:t>
      </w:r>
      <w:r w:rsidRPr="003A41C9">
        <w:rPr>
          <w:rFonts w:ascii="Times New Roman" w:eastAsia="標楷體" w:hAnsi="Times New Roman" w:hint="eastAsia"/>
          <w:color w:val="000000"/>
          <w:sz w:val="32"/>
          <w:szCs w:val="32"/>
        </w:rPr>
        <w:t>到達會場，並派代表至</w:t>
      </w:r>
      <w:r w:rsidR="00CA5FA3" w:rsidRPr="003A41C9">
        <w:rPr>
          <w:rFonts w:ascii="Times New Roman" w:eastAsia="標楷體" w:hAnsi="Times New Roman" w:hint="eastAsia"/>
          <w:color w:val="000000"/>
          <w:sz w:val="32"/>
          <w:szCs w:val="32"/>
        </w:rPr>
        <w:t>報到</w:t>
      </w:r>
      <w:r w:rsidRPr="003A41C9">
        <w:rPr>
          <w:rFonts w:ascii="Times New Roman" w:eastAsia="標楷體" w:hAnsi="Times New Roman" w:hint="eastAsia"/>
          <w:color w:val="000000"/>
          <w:sz w:val="32"/>
          <w:szCs w:val="32"/>
        </w:rPr>
        <w:t>組報到</w:t>
      </w:r>
      <w:r w:rsidR="00FD67EA" w:rsidRPr="003A41C9">
        <w:rPr>
          <w:rFonts w:ascii="Times New Roman" w:eastAsia="標楷體" w:hAnsi="Times New Roman" w:hint="eastAsia"/>
          <w:color w:val="000000"/>
          <w:sz w:val="32"/>
          <w:szCs w:val="32"/>
        </w:rPr>
        <w:t>。</w:t>
      </w:r>
    </w:p>
    <w:p w:rsidR="00454D13" w:rsidRPr="003A41C9" w:rsidRDefault="00FD67EA" w:rsidP="004E4D99">
      <w:pPr>
        <w:numPr>
          <w:ilvl w:val="0"/>
          <w:numId w:val="12"/>
        </w:numPr>
        <w:tabs>
          <w:tab w:val="left" w:pos="1276"/>
        </w:tabs>
        <w:spacing w:line="400" w:lineRule="exact"/>
        <w:ind w:right="-1"/>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參賽</w:t>
      </w:r>
      <w:r w:rsidR="00CA5FA3" w:rsidRPr="003A41C9">
        <w:rPr>
          <w:rFonts w:ascii="Times New Roman" w:eastAsia="標楷體" w:hAnsi="Times New Roman" w:hint="eastAsia"/>
          <w:color w:val="000000"/>
          <w:sz w:val="32"/>
          <w:szCs w:val="32"/>
        </w:rPr>
        <w:t>團隊</w:t>
      </w:r>
      <w:r w:rsidR="00454D13" w:rsidRPr="003A41C9">
        <w:rPr>
          <w:rFonts w:ascii="Times New Roman" w:eastAsia="標楷體" w:hAnsi="Times New Roman" w:hint="eastAsia"/>
          <w:color w:val="000000"/>
          <w:sz w:val="32"/>
          <w:szCs w:val="32"/>
        </w:rPr>
        <w:t>於該場次前</w:t>
      </w:r>
      <w:r w:rsidR="00454D13" w:rsidRPr="003A41C9">
        <w:rPr>
          <w:rFonts w:ascii="Times New Roman" w:eastAsia="標楷體" w:hAnsi="Times New Roman"/>
          <w:color w:val="000000"/>
          <w:sz w:val="32"/>
          <w:szCs w:val="32"/>
        </w:rPr>
        <w:t>2</w:t>
      </w:r>
      <w:r w:rsidR="00454D13" w:rsidRPr="003A41C9">
        <w:rPr>
          <w:rFonts w:ascii="Times New Roman" w:eastAsia="標楷體" w:hAnsi="Times New Roman" w:hint="eastAsia"/>
          <w:color w:val="000000"/>
          <w:sz w:val="32"/>
          <w:szCs w:val="32"/>
        </w:rPr>
        <w:t>隊，經</w:t>
      </w:r>
      <w:r w:rsidR="00BC0AEF" w:rsidRPr="003A41C9">
        <w:rPr>
          <w:rFonts w:ascii="Times New Roman" w:eastAsia="標楷體" w:hAnsi="Times New Roman" w:hint="eastAsia"/>
          <w:color w:val="000000"/>
          <w:sz w:val="32"/>
          <w:szCs w:val="32"/>
        </w:rPr>
        <w:t>大會</w:t>
      </w:r>
      <w:r w:rsidR="00454D13" w:rsidRPr="003A41C9">
        <w:rPr>
          <w:rFonts w:ascii="Times New Roman" w:eastAsia="標楷體" w:hAnsi="Times New Roman" w:hint="eastAsia"/>
          <w:color w:val="000000"/>
          <w:sz w:val="32"/>
          <w:szCs w:val="32"/>
        </w:rPr>
        <w:t>清查人數後至預備區準備出賽。</w:t>
      </w:r>
    </w:p>
    <w:p w:rsidR="005D016F" w:rsidRPr="003A41C9" w:rsidRDefault="005D016F" w:rsidP="004E4D99">
      <w:pPr>
        <w:numPr>
          <w:ilvl w:val="0"/>
          <w:numId w:val="10"/>
        </w:numPr>
        <w:tabs>
          <w:tab w:val="left" w:pos="1276"/>
        </w:tabs>
        <w:spacing w:line="400" w:lineRule="exact"/>
        <w:ind w:left="1418" w:right="-1" w:hanging="709"/>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評分：</w:t>
      </w:r>
    </w:p>
    <w:p w:rsidR="005D016F" w:rsidRPr="003A41C9" w:rsidRDefault="005D016F" w:rsidP="00045246">
      <w:pPr>
        <w:numPr>
          <w:ilvl w:val="0"/>
          <w:numId w:val="39"/>
        </w:numPr>
        <w:tabs>
          <w:tab w:val="left" w:pos="1276"/>
        </w:tabs>
        <w:spacing w:line="400" w:lineRule="exact"/>
        <w:ind w:left="2410" w:right="-1"/>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參賽演出人員應以各隊報名表件所列之人員為限，競賽中如有不具參賽資格之演出者（與報名表件記載不符者），每人扣減該隊總分</w:t>
      </w:r>
      <w:r w:rsidRPr="003A41C9">
        <w:rPr>
          <w:rFonts w:ascii="Times New Roman" w:eastAsia="標楷體" w:hAnsi="Times New Roman"/>
          <w:color w:val="000000"/>
          <w:sz w:val="32"/>
          <w:szCs w:val="32"/>
        </w:rPr>
        <w:t>5</w:t>
      </w:r>
      <w:r w:rsidRPr="003A41C9">
        <w:rPr>
          <w:rFonts w:ascii="Times New Roman" w:eastAsia="標楷體" w:hAnsi="Times New Roman" w:hint="eastAsia"/>
          <w:color w:val="000000"/>
          <w:sz w:val="32"/>
          <w:szCs w:val="32"/>
        </w:rPr>
        <w:t>分。</w:t>
      </w:r>
    </w:p>
    <w:p w:rsidR="005D016F" w:rsidRPr="003A41C9" w:rsidRDefault="005D016F" w:rsidP="00045246">
      <w:pPr>
        <w:numPr>
          <w:ilvl w:val="0"/>
          <w:numId w:val="39"/>
        </w:numPr>
        <w:tabs>
          <w:tab w:val="left" w:pos="1276"/>
        </w:tabs>
        <w:spacing w:line="400" w:lineRule="exact"/>
        <w:ind w:left="2410" w:right="-1"/>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競賽時間以參賽隊伍進場、道具入場等動作（或發聲）開始即進行計時，演出時間達規定時間時，參賽隊伍應即結束演出並退場。</w:t>
      </w:r>
    </w:p>
    <w:p w:rsidR="005D016F" w:rsidRPr="003A41C9" w:rsidRDefault="005D016F" w:rsidP="00045246">
      <w:pPr>
        <w:numPr>
          <w:ilvl w:val="0"/>
          <w:numId w:val="39"/>
        </w:numPr>
        <w:tabs>
          <w:tab w:val="left" w:pos="1276"/>
        </w:tabs>
        <w:spacing w:line="400" w:lineRule="exact"/>
        <w:ind w:left="2410"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各組演出時間為</w:t>
      </w:r>
      <w:r w:rsidRPr="003A41C9">
        <w:rPr>
          <w:rFonts w:ascii="Times New Roman" w:eastAsia="標楷體" w:hAnsi="Times New Roman" w:hint="eastAsia"/>
          <w:color w:val="000000"/>
          <w:sz w:val="32"/>
          <w:szCs w:val="32"/>
        </w:rPr>
        <w:t>8-12</w:t>
      </w:r>
      <w:r w:rsidRPr="003A41C9">
        <w:rPr>
          <w:rFonts w:ascii="Times New Roman" w:eastAsia="標楷體" w:hAnsi="Times New Roman" w:hint="eastAsia"/>
          <w:color w:val="000000"/>
          <w:sz w:val="32"/>
          <w:szCs w:val="32"/>
        </w:rPr>
        <w:t>分鐘，含進退場，每逾時</w:t>
      </w:r>
      <w:r w:rsidRPr="003A41C9">
        <w:rPr>
          <w:rFonts w:ascii="Times New Roman" w:eastAsia="標楷體" w:hAnsi="Times New Roman"/>
          <w:color w:val="000000"/>
          <w:sz w:val="32"/>
          <w:szCs w:val="32"/>
        </w:rPr>
        <w:t>30</w:t>
      </w:r>
      <w:r w:rsidRPr="003A41C9">
        <w:rPr>
          <w:rFonts w:ascii="Times New Roman" w:eastAsia="標楷體" w:hAnsi="Times New Roman" w:hint="eastAsia"/>
          <w:color w:val="000000"/>
          <w:sz w:val="32"/>
          <w:szCs w:val="32"/>
        </w:rPr>
        <w:t>秒，扣總平均分數</w:t>
      </w:r>
      <w:r w:rsidRPr="003A41C9">
        <w:rPr>
          <w:rFonts w:ascii="Times New Roman" w:eastAsia="標楷體" w:hAnsi="Times New Roman"/>
          <w:color w:val="000000"/>
          <w:sz w:val="32"/>
          <w:szCs w:val="32"/>
        </w:rPr>
        <w:t>1</w:t>
      </w:r>
      <w:r w:rsidRPr="003A41C9">
        <w:rPr>
          <w:rFonts w:ascii="Times New Roman" w:eastAsia="標楷體" w:hAnsi="Times New Roman" w:hint="eastAsia"/>
          <w:color w:val="000000"/>
          <w:sz w:val="32"/>
          <w:szCs w:val="32"/>
        </w:rPr>
        <w:t>分。</w:t>
      </w:r>
    </w:p>
    <w:p w:rsidR="00045246" w:rsidRPr="00045246" w:rsidRDefault="00045246" w:rsidP="00045246">
      <w:pPr>
        <w:numPr>
          <w:ilvl w:val="0"/>
          <w:numId w:val="39"/>
        </w:numPr>
        <w:tabs>
          <w:tab w:val="left" w:pos="1276"/>
        </w:tabs>
        <w:spacing w:line="400" w:lineRule="exact"/>
        <w:ind w:left="2410" w:right="-1"/>
        <w:jc w:val="both"/>
        <w:rPr>
          <w:rFonts w:ascii="Times New Roman" w:eastAsia="標楷體" w:hAnsi="Times New Roman"/>
          <w:color w:val="000000"/>
          <w:sz w:val="32"/>
          <w:szCs w:val="32"/>
        </w:rPr>
      </w:pPr>
      <w:r w:rsidRPr="00045246">
        <w:rPr>
          <w:rFonts w:ascii="Times New Roman" w:eastAsia="標楷體" w:hAnsi="Times New Roman" w:hint="eastAsia"/>
          <w:color w:val="000000"/>
          <w:sz w:val="32"/>
          <w:szCs w:val="32"/>
        </w:rPr>
        <w:t>相關特殊道具或設備須遵照大會之規定於報名時及領隊會議時先行填寫特殊道具申請使用單（如鋼琴等），經主辦單位核定後得使用，否則予以扣總平均</w:t>
      </w:r>
      <w:r w:rsidRPr="00045246">
        <w:rPr>
          <w:rFonts w:ascii="Times New Roman" w:eastAsia="標楷體" w:hAnsi="Times New Roman"/>
          <w:color w:val="000000"/>
          <w:sz w:val="32"/>
          <w:szCs w:val="32"/>
        </w:rPr>
        <w:t>5</w:t>
      </w:r>
      <w:r w:rsidRPr="00045246">
        <w:rPr>
          <w:rFonts w:ascii="Times New Roman" w:eastAsia="標楷體" w:hAnsi="Times New Roman" w:hint="eastAsia"/>
          <w:color w:val="000000"/>
          <w:sz w:val="32"/>
          <w:szCs w:val="32"/>
        </w:rPr>
        <w:t>分。</w:t>
      </w:r>
    </w:p>
    <w:p w:rsidR="00045246" w:rsidRPr="003A41C9" w:rsidRDefault="00045246" w:rsidP="00045246">
      <w:pPr>
        <w:numPr>
          <w:ilvl w:val="0"/>
          <w:numId w:val="39"/>
        </w:numPr>
        <w:tabs>
          <w:tab w:val="left" w:pos="1276"/>
        </w:tabs>
        <w:spacing w:line="400" w:lineRule="exact"/>
        <w:ind w:left="2410" w:right="-1"/>
        <w:jc w:val="both"/>
        <w:rPr>
          <w:rFonts w:ascii="Times New Roman" w:eastAsia="標楷體" w:hAnsi="Times New Roman"/>
          <w:color w:val="000000"/>
          <w:sz w:val="32"/>
          <w:szCs w:val="32"/>
        </w:rPr>
      </w:pPr>
      <w:r w:rsidRPr="00565EB4">
        <w:rPr>
          <w:rFonts w:ascii="Times New Roman" w:eastAsia="標楷體" w:hAnsi="Times New Roman" w:hint="eastAsia"/>
          <w:color w:val="000000"/>
          <w:sz w:val="32"/>
          <w:szCs w:val="32"/>
        </w:rPr>
        <w:t>參賽團隊應自行清掃比賽場地，使其回復原貌，以利下一隊伍進行比賽；場地之恢復標準以大會之認定為主，若不服或未達標準則扣總平均</w:t>
      </w:r>
      <w:r w:rsidRPr="00565EB4">
        <w:rPr>
          <w:rFonts w:ascii="Times New Roman" w:eastAsia="標楷體" w:hAnsi="Times New Roman"/>
          <w:color w:val="000000"/>
          <w:sz w:val="32"/>
          <w:szCs w:val="32"/>
        </w:rPr>
        <w:t>3</w:t>
      </w:r>
      <w:r w:rsidRPr="00565EB4">
        <w:rPr>
          <w:rFonts w:ascii="Times New Roman" w:eastAsia="標楷體" w:hAnsi="Times New Roman" w:hint="eastAsia"/>
          <w:color w:val="000000"/>
          <w:sz w:val="32"/>
          <w:szCs w:val="32"/>
        </w:rPr>
        <w:t>分。</w:t>
      </w:r>
    </w:p>
    <w:p w:rsidR="00454D13" w:rsidRPr="003A41C9" w:rsidRDefault="00454D13" w:rsidP="004E4D99">
      <w:pPr>
        <w:numPr>
          <w:ilvl w:val="0"/>
          <w:numId w:val="10"/>
        </w:numPr>
        <w:tabs>
          <w:tab w:val="left" w:pos="1276"/>
        </w:tabs>
        <w:spacing w:line="400" w:lineRule="exact"/>
        <w:ind w:left="1418"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參賽</w:t>
      </w:r>
      <w:r w:rsidR="00CA5FA3" w:rsidRPr="003A41C9">
        <w:rPr>
          <w:rFonts w:ascii="Times New Roman" w:eastAsia="標楷體" w:hAnsi="Times New Roman" w:hint="eastAsia"/>
          <w:color w:val="000000"/>
          <w:sz w:val="32"/>
          <w:szCs w:val="32"/>
        </w:rPr>
        <w:t>團隊</w:t>
      </w:r>
      <w:r w:rsidRPr="003A41C9">
        <w:rPr>
          <w:rFonts w:ascii="Times New Roman" w:eastAsia="標楷體" w:hAnsi="Times New Roman" w:hint="eastAsia"/>
          <w:color w:val="000000"/>
          <w:sz w:val="32"/>
          <w:szCs w:val="32"/>
        </w:rPr>
        <w:t>必須依出場</w:t>
      </w:r>
      <w:r w:rsidR="0079734F" w:rsidRPr="003A41C9">
        <w:rPr>
          <w:rFonts w:ascii="Times New Roman" w:eastAsia="標楷體" w:hAnsi="Times New Roman" w:hint="eastAsia"/>
          <w:color w:val="000000"/>
          <w:sz w:val="32"/>
          <w:szCs w:val="32"/>
        </w:rPr>
        <w:t>順序出</w:t>
      </w:r>
      <w:r w:rsidRPr="003A41C9">
        <w:rPr>
          <w:rFonts w:ascii="Times New Roman" w:eastAsia="標楷體" w:hAnsi="Times New Roman" w:hint="eastAsia"/>
          <w:color w:val="000000"/>
          <w:sz w:val="32"/>
          <w:szCs w:val="32"/>
        </w:rPr>
        <w:t>賽，若經唱名</w:t>
      </w:r>
      <w:r w:rsidRPr="003A41C9">
        <w:rPr>
          <w:rFonts w:ascii="Times New Roman" w:eastAsia="標楷體" w:hAnsi="Times New Roman"/>
          <w:color w:val="000000"/>
          <w:sz w:val="32"/>
          <w:szCs w:val="32"/>
        </w:rPr>
        <w:t>3</w:t>
      </w:r>
      <w:r w:rsidRPr="003A41C9">
        <w:rPr>
          <w:rFonts w:ascii="Times New Roman" w:eastAsia="標楷體" w:hAnsi="Times New Roman" w:hint="eastAsia"/>
          <w:color w:val="000000"/>
          <w:sz w:val="32"/>
          <w:szCs w:val="32"/>
        </w:rPr>
        <w:t>次未出場比賽者，以棄權論。</w:t>
      </w:r>
    </w:p>
    <w:p w:rsidR="00454D13" w:rsidRPr="003A41C9" w:rsidRDefault="00454D13" w:rsidP="004E4D99">
      <w:pPr>
        <w:numPr>
          <w:ilvl w:val="0"/>
          <w:numId w:val="10"/>
        </w:numPr>
        <w:tabs>
          <w:tab w:val="left" w:pos="1276"/>
        </w:tabs>
        <w:spacing w:line="400" w:lineRule="exact"/>
        <w:ind w:left="1418"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lastRenderedPageBreak/>
        <w:t>各隊伍應遵守比賽場地人員指揮。比賽場地之燈光及播音設備由主辦單位準備，但所需服裝、道具及伴奏</w:t>
      </w:r>
      <w:proofErr w:type="gramStart"/>
      <w:r w:rsidRPr="003A41C9">
        <w:rPr>
          <w:rFonts w:ascii="Times New Roman" w:eastAsia="標楷體" w:hAnsi="Times New Roman" w:hint="eastAsia"/>
          <w:color w:val="000000"/>
          <w:sz w:val="32"/>
          <w:szCs w:val="32"/>
        </w:rPr>
        <w:t>人員均應自備</w:t>
      </w:r>
      <w:proofErr w:type="gramEnd"/>
      <w:r w:rsidRPr="003A41C9">
        <w:rPr>
          <w:rFonts w:ascii="Times New Roman" w:eastAsia="標楷體" w:hAnsi="Times New Roman" w:hint="eastAsia"/>
          <w:color w:val="000000"/>
          <w:sz w:val="32"/>
          <w:szCs w:val="32"/>
        </w:rPr>
        <w:t>，且不得要求調整燈光</w:t>
      </w:r>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含吊</w:t>
      </w:r>
      <w:proofErr w:type="gramStart"/>
      <w:r w:rsidRPr="003A41C9">
        <w:rPr>
          <w:rFonts w:ascii="Times New Roman" w:eastAsia="標楷體" w:hAnsi="Times New Roman" w:hint="eastAsia"/>
          <w:color w:val="000000"/>
          <w:sz w:val="32"/>
          <w:szCs w:val="32"/>
        </w:rPr>
        <w:t>桿</w:t>
      </w:r>
      <w:proofErr w:type="gramEnd"/>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及</w:t>
      </w:r>
      <w:proofErr w:type="gramStart"/>
      <w:r w:rsidRPr="003A41C9">
        <w:rPr>
          <w:rFonts w:ascii="Times New Roman" w:eastAsia="標楷體" w:hAnsi="Times New Roman" w:hint="eastAsia"/>
          <w:color w:val="000000"/>
          <w:sz w:val="32"/>
          <w:szCs w:val="32"/>
        </w:rPr>
        <w:t>布幕等一致性</w:t>
      </w:r>
      <w:proofErr w:type="gramEnd"/>
      <w:r w:rsidRPr="003A41C9">
        <w:rPr>
          <w:rFonts w:ascii="Times New Roman" w:eastAsia="標楷體" w:hAnsi="Times New Roman" w:hint="eastAsia"/>
          <w:color w:val="000000"/>
          <w:sz w:val="32"/>
          <w:szCs w:val="32"/>
        </w:rPr>
        <w:t>之場地設施。</w:t>
      </w:r>
    </w:p>
    <w:p w:rsidR="00454D13" w:rsidRPr="003A41C9" w:rsidRDefault="00454D13" w:rsidP="004E4D99">
      <w:pPr>
        <w:numPr>
          <w:ilvl w:val="0"/>
          <w:numId w:val="10"/>
        </w:numPr>
        <w:tabs>
          <w:tab w:val="left" w:pos="1276"/>
        </w:tabs>
        <w:spacing w:line="400" w:lineRule="exact"/>
        <w:ind w:left="1418"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比賽期間由大會提供音響設備一套供參賽者運用，請參賽</w:t>
      </w:r>
      <w:r w:rsidR="00616F43" w:rsidRPr="003A41C9">
        <w:rPr>
          <w:rFonts w:ascii="Times New Roman" w:eastAsia="標楷體" w:hAnsi="Times New Roman" w:hint="eastAsia"/>
          <w:color w:val="000000"/>
          <w:sz w:val="32"/>
          <w:szCs w:val="32"/>
        </w:rPr>
        <w:t>團隊</w:t>
      </w:r>
      <w:r w:rsidRPr="003A41C9">
        <w:rPr>
          <w:rFonts w:ascii="Times New Roman" w:eastAsia="標楷體" w:hAnsi="Times New Roman" w:hint="eastAsia"/>
          <w:color w:val="000000"/>
          <w:sz w:val="32"/>
          <w:szCs w:val="32"/>
        </w:rPr>
        <w:t>自備音樂</w:t>
      </w:r>
      <w:r w:rsidRPr="003A41C9">
        <w:rPr>
          <w:rFonts w:ascii="Times New Roman" w:eastAsia="標楷體" w:hAnsi="Times New Roman"/>
          <w:color w:val="000000"/>
          <w:sz w:val="32"/>
          <w:szCs w:val="32"/>
        </w:rPr>
        <w:t>CD</w:t>
      </w:r>
      <w:r w:rsidRPr="003A41C9">
        <w:rPr>
          <w:rFonts w:ascii="Times New Roman" w:eastAsia="標楷體" w:hAnsi="Times New Roman" w:hint="eastAsia"/>
          <w:color w:val="000000"/>
          <w:sz w:val="32"/>
          <w:szCs w:val="32"/>
        </w:rPr>
        <w:t>兩組</w:t>
      </w:r>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一組為備用且格式須為</w:t>
      </w:r>
      <w:r w:rsidRPr="003A41C9">
        <w:rPr>
          <w:rFonts w:ascii="Times New Roman" w:eastAsia="標楷體" w:hAnsi="Times New Roman"/>
          <w:color w:val="000000"/>
          <w:sz w:val="32"/>
          <w:szCs w:val="32"/>
        </w:rPr>
        <w:t>MP3</w:t>
      </w:r>
      <w:r w:rsidRPr="003A41C9">
        <w:rPr>
          <w:rFonts w:ascii="Times New Roman" w:eastAsia="標楷體" w:hAnsi="Times New Roman" w:hint="eastAsia"/>
          <w:color w:val="000000"/>
          <w:sz w:val="32"/>
          <w:szCs w:val="32"/>
        </w:rPr>
        <w:t>檔案類型</w:t>
      </w:r>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，並應在該項比賽報到時聽從工作人員指示，於指定時間由主辦單位負責播放之工作人員陪同試音及播放</w:t>
      </w:r>
      <w:r w:rsidR="002567BA" w:rsidRPr="003A41C9">
        <w:rPr>
          <w:rFonts w:ascii="Times New Roman" w:eastAsia="標楷體" w:hAnsi="Times New Roman" w:hint="eastAsia"/>
          <w:color w:val="000000"/>
          <w:sz w:val="32"/>
          <w:szCs w:val="32"/>
        </w:rPr>
        <w:t>；並請參賽</w:t>
      </w:r>
      <w:r w:rsidR="00CA5FA3" w:rsidRPr="003A41C9">
        <w:rPr>
          <w:rFonts w:ascii="Times New Roman" w:eastAsia="標楷體" w:hAnsi="Times New Roman" w:hint="eastAsia"/>
          <w:color w:val="000000"/>
          <w:sz w:val="32"/>
          <w:szCs w:val="32"/>
        </w:rPr>
        <w:t>團隊</w:t>
      </w:r>
      <w:r w:rsidR="002567BA" w:rsidRPr="003A41C9">
        <w:rPr>
          <w:rFonts w:ascii="Times New Roman" w:eastAsia="標楷體" w:hAnsi="Times New Roman" w:hint="eastAsia"/>
          <w:color w:val="000000"/>
          <w:sz w:val="32"/>
          <w:szCs w:val="32"/>
        </w:rPr>
        <w:t>指派一名</w:t>
      </w:r>
      <w:proofErr w:type="gramStart"/>
      <w:r w:rsidR="002567BA" w:rsidRPr="003A41C9">
        <w:rPr>
          <w:rFonts w:ascii="Times New Roman" w:eastAsia="標楷體" w:hAnsi="Times New Roman" w:hint="eastAsia"/>
          <w:color w:val="000000"/>
          <w:sz w:val="32"/>
          <w:szCs w:val="32"/>
        </w:rPr>
        <w:t>人員於音控</w:t>
      </w:r>
      <w:proofErr w:type="gramEnd"/>
      <w:r w:rsidR="002567BA" w:rsidRPr="003A41C9">
        <w:rPr>
          <w:rFonts w:ascii="Times New Roman" w:eastAsia="標楷體" w:hAnsi="Times New Roman" w:hint="eastAsia"/>
          <w:color w:val="000000"/>
          <w:sz w:val="32"/>
          <w:szCs w:val="32"/>
        </w:rPr>
        <w:t>組協助音樂播放</w:t>
      </w:r>
      <w:r w:rsidRPr="003A41C9">
        <w:rPr>
          <w:rFonts w:ascii="Times New Roman" w:eastAsia="標楷體" w:hAnsi="Times New Roman" w:hint="eastAsia"/>
          <w:color w:val="000000"/>
          <w:sz w:val="32"/>
          <w:szCs w:val="32"/>
        </w:rPr>
        <w:t>。</w:t>
      </w:r>
    </w:p>
    <w:p w:rsidR="00454D13" w:rsidRPr="003A41C9" w:rsidRDefault="00454D13" w:rsidP="004E4D99">
      <w:pPr>
        <w:numPr>
          <w:ilvl w:val="0"/>
          <w:numId w:val="10"/>
        </w:numPr>
        <w:tabs>
          <w:tab w:val="left" w:pos="1276"/>
        </w:tabs>
        <w:spacing w:line="400" w:lineRule="exact"/>
        <w:ind w:left="1418"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報名</w:t>
      </w:r>
      <w:r w:rsidR="00616F43" w:rsidRPr="003A41C9">
        <w:rPr>
          <w:rFonts w:ascii="Times New Roman" w:eastAsia="標楷體" w:hAnsi="Times New Roman" w:hint="eastAsia"/>
          <w:color w:val="000000"/>
          <w:sz w:val="32"/>
          <w:szCs w:val="32"/>
        </w:rPr>
        <w:t>表</w:t>
      </w:r>
      <w:r w:rsidRPr="003A41C9">
        <w:rPr>
          <w:rFonts w:ascii="Times New Roman" w:eastAsia="標楷體" w:hAnsi="Times New Roman" w:hint="eastAsia"/>
          <w:color w:val="000000"/>
          <w:sz w:val="32"/>
          <w:szCs w:val="32"/>
        </w:rPr>
        <w:t>上各項資料應據實詳細填寫，一經報名，</w:t>
      </w:r>
      <w:r w:rsidR="00955B46" w:rsidRPr="003A41C9">
        <w:rPr>
          <w:rFonts w:ascii="Times New Roman" w:eastAsia="標楷體" w:hAnsi="Times New Roman" w:hint="eastAsia"/>
          <w:color w:val="000000"/>
          <w:sz w:val="32"/>
          <w:szCs w:val="32"/>
        </w:rPr>
        <w:t>非經主辦單位同意</w:t>
      </w:r>
      <w:r w:rsidRPr="003A41C9">
        <w:rPr>
          <w:rFonts w:ascii="Times New Roman" w:eastAsia="標楷體" w:hAnsi="Times New Roman" w:hint="eastAsia"/>
          <w:color w:val="000000"/>
          <w:sz w:val="32"/>
          <w:szCs w:val="32"/>
        </w:rPr>
        <w:t>不得要求任何增減或變更。</w:t>
      </w:r>
    </w:p>
    <w:p w:rsidR="00454D13" w:rsidRPr="003A41C9" w:rsidRDefault="00454D13" w:rsidP="004E4D99">
      <w:pPr>
        <w:numPr>
          <w:ilvl w:val="0"/>
          <w:numId w:val="10"/>
        </w:numPr>
        <w:tabs>
          <w:tab w:val="left" w:pos="1276"/>
        </w:tabs>
        <w:spacing w:line="400" w:lineRule="exact"/>
        <w:ind w:left="1418"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各指導老師於隊伍進場比賽開始時，一律不得</w:t>
      </w:r>
      <w:r w:rsidR="00D13C9D" w:rsidRPr="003A41C9">
        <w:rPr>
          <w:rFonts w:ascii="Times New Roman" w:eastAsia="標楷體" w:hAnsi="Times New Roman" w:hint="eastAsia"/>
          <w:color w:val="000000"/>
          <w:sz w:val="32"/>
          <w:szCs w:val="32"/>
        </w:rPr>
        <w:t>再</w:t>
      </w:r>
      <w:r w:rsidRPr="003A41C9">
        <w:rPr>
          <w:rFonts w:ascii="Times New Roman" w:eastAsia="標楷體" w:hAnsi="Times New Roman" w:hint="eastAsia"/>
          <w:color w:val="000000"/>
          <w:sz w:val="32"/>
          <w:szCs w:val="32"/>
        </w:rPr>
        <w:t>進入比賽場地以口令、手勢等作示範指導。</w:t>
      </w:r>
    </w:p>
    <w:p w:rsidR="00335F1C" w:rsidRPr="003A41C9" w:rsidRDefault="00335F1C" w:rsidP="00335F1C">
      <w:pPr>
        <w:numPr>
          <w:ilvl w:val="0"/>
          <w:numId w:val="10"/>
        </w:numPr>
        <w:tabs>
          <w:tab w:val="left" w:pos="1276"/>
        </w:tabs>
        <w:spacing w:line="400" w:lineRule="exact"/>
        <w:ind w:left="1418" w:right="-1" w:hanging="709"/>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同一舞者可跨組，惟同組</w:t>
      </w:r>
      <w:proofErr w:type="gramStart"/>
      <w:r w:rsidRPr="003A41C9">
        <w:rPr>
          <w:rFonts w:ascii="Times New Roman" w:eastAsia="標楷體" w:hAnsi="Times New Roman" w:hint="eastAsia"/>
          <w:color w:val="000000"/>
          <w:sz w:val="32"/>
          <w:szCs w:val="32"/>
        </w:rPr>
        <w:t>不跨隊</w:t>
      </w:r>
      <w:proofErr w:type="gramEnd"/>
      <w:r w:rsidRPr="003A41C9">
        <w:rPr>
          <w:rFonts w:ascii="Times New Roman" w:eastAsia="標楷體" w:hAnsi="Times New Roman" w:hint="eastAsia"/>
          <w:color w:val="000000"/>
          <w:sz w:val="32"/>
          <w:szCs w:val="32"/>
        </w:rPr>
        <w:t>為原則，違者經查證屬實，參賽者取消其得獎資格及獎金。</w:t>
      </w:r>
    </w:p>
    <w:p w:rsidR="000D3DEB" w:rsidRPr="003A41C9" w:rsidRDefault="00454D13" w:rsidP="00335F1C">
      <w:pPr>
        <w:numPr>
          <w:ilvl w:val="0"/>
          <w:numId w:val="10"/>
        </w:numPr>
        <w:tabs>
          <w:tab w:val="left" w:pos="1276"/>
        </w:tabs>
        <w:spacing w:line="400" w:lineRule="exact"/>
        <w:ind w:left="1418" w:right="-1" w:hanging="709"/>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易致危險之道具及物品不得攜帶進場，否則大會工作人員得強制令其離場，有造成損害情事者，應由該參賽</w:t>
      </w:r>
      <w:r w:rsidR="000D3DEB" w:rsidRPr="003A41C9">
        <w:rPr>
          <w:rFonts w:ascii="Times New Roman" w:eastAsia="標楷體" w:hAnsi="Times New Roman" w:hint="eastAsia"/>
          <w:color w:val="000000"/>
          <w:sz w:val="32"/>
          <w:szCs w:val="32"/>
        </w:rPr>
        <w:t>團隊</w:t>
      </w:r>
      <w:r w:rsidRPr="003A41C9">
        <w:rPr>
          <w:rFonts w:ascii="Times New Roman" w:eastAsia="標楷體" w:hAnsi="Times New Roman" w:hint="eastAsia"/>
          <w:color w:val="000000"/>
          <w:sz w:val="32"/>
          <w:szCs w:val="32"/>
        </w:rPr>
        <w:t>負責賠償。</w:t>
      </w:r>
    </w:p>
    <w:p w:rsidR="00454D13" w:rsidRPr="003A41C9" w:rsidRDefault="00454D13" w:rsidP="004E4D99">
      <w:pPr>
        <w:numPr>
          <w:ilvl w:val="0"/>
          <w:numId w:val="10"/>
        </w:numPr>
        <w:tabs>
          <w:tab w:val="left" w:pos="1276"/>
        </w:tabs>
        <w:spacing w:line="400" w:lineRule="exact"/>
        <w:ind w:left="1418" w:right="-1" w:hanging="709"/>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參賽</w:t>
      </w:r>
      <w:r w:rsidR="000D3DEB" w:rsidRPr="003A41C9">
        <w:rPr>
          <w:rFonts w:ascii="Times New Roman" w:eastAsia="標楷體" w:hAnsi="Times New Roman" w:hint="eastAsia"/>
          <w:color w:val="000000"/>
          <w:sz w:val="32"/>
          <w:szCs w:val="32"/>
        </w:rPr>
        <w:t>團隊</w:t>
      </w:r>
      <w:r w:rsidRPr="003A41C9">
        <w:rPr>
          <w:rFonts w:ascii="Times New Roman" w:eastAsia="標楷體" w:hAnsi="Times New Roman" w:hint="eastAsia"/>
          <w:color w:val="000000"/>
          <w:sz w:val="32"/>
          <w:szCs w:val="32"/>
        </w:rPr>
        <w:t>對排定之賽程不得以任何理由請求變更。</w:t>
      </w:r>
    </w:p>
    <w:p w:rsidR="00454D13" w:rsidRPr="003A41C9" w:rsidRDefault="00454D13" w:rsidP="004E4D99">
      <w:pPr>
        <w:numPr>
          <w:ilvl w:val="0"/>
          <w:numId w:val="10"/>
        </w:numPr>
        <w:tabs>
          <w:tab w:val="left" w:pos="1276"/>
        </w:tabs>
        <w:spacing w:line="400" w:lineRule="exact"/>
        <w:ind w:left="1843" w:right="-1" w:hanging="1134"/>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應服從大會評判，如有意見或抗議，應由領隊人員以書面向大會提出，抗議事項以比賽規則、秩序及參賽人員資格為限，並須於各項比賽成績公布後</w:t>
      </w:r>
      <w:r w:rsidRPr="003A41C9">
        <w:rPr>
          <w:rFonts w:ascii="Times New Roman" w:eastAsia="標楷體" w:hAnsi="Times New Roman"/>
          <w:color w:val="000000"/>
          <w:sz w:val="32"/>
          <w:szCs w:val="32"/>
        </w:rPr>
        <w:t>1</w:t>
      </w:r>
      <w:r w:rsidRPr="003A41C9">
        <w:rPr>
          <w:rFonts w:ascii="Times New Roman" w:eastAsia="標楷體" w:hAnsi="Times New Roman" w:hint="eastAsia"/>
          <w:color w:val="000000"/>
          <w:sz w:val="32"/>
          <w:szCs w:val="32"/>
        </w:rPr>
        <w:t>小時內提出，逾時不予受理。</w:t>
      </w:r>
    </w:p>
    <w:p w:rsidR="004E4D99" w:rsidRPr="003A41C9" w:rsidRDefault="00454D13" w:rsidP="004E4D99">
      <w:pPr>
        <w:numPr>
          <w:ilvl w:val="0"/>
          <w:numId w:val="10"/>
        </w:numPr>
        <w:tabs>
          <w:tab w:val="left" w:pos="1276"/>
        </w:tabs>
        <w:spacing w:line="400" w:lineRule="exact"/>
        <w:ind w:left="1843" w:right="-1" w:hanging="1134"/>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大會為辦理比賽實況存證及推廣舞蹈欣賞教學之需，有權進行實況錄影存檔</w:t>
      </w:r>
      <w:r w:rsidR="001362E1" w:rsidRPr="003A41C9">
        <w:rPr>
          <w:rFonts w:ascii="Times New Roman" w:eastAsia="標楷體" w:hAnsi="Times New Roman" w:hint="eastAsia"/>
          <w:color w:val="000000"/>
          <w:sz w:val="32"/>
          <w:szCs w:val="32"/>
        </w:rPr>
        <w:t>。</w:t>
      </w:r>
    </w:p>
    <w:p w:rsidR="004E4D99" w:rsidRPr="003A41C9" w:rsidRDefault="004E4D99" w:rsidP="004E4D99">
      <w:pPr>
        <w:numPr>
          <w:ilvl w:val="0"/>
          <w:numId w:val="10"/>
        </w:numPr>
        <w:tabs>
          <w:tab w:val="left" w:pos="1276"/>
        </w:tabs>
        <w:spacing w:line="400" w:lineRule="exact"/>
        <w:ind w:left="1843" w:right="-1" w:hanging="1134"/>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參賽</w:t>
      </w:r>
      <w:r w:rsidR="000D3DEB" w:rsidRPr="003A41C9">
        <w:rPr>
          <w:rFonts w:ascii="Times New Roman" w:eastAsia="標楷體" w:hAnsi="Times New Roman" w:hint="eastAsia"/>
          <w:color w:val="000000"/>
          <w:sz w:val="32"/>
          <w:szCs w:val="32"/>
        </w:rPr>
        <w:t>團隊</w:t>
      </w:r>
      <w:r w:rsidRPr="003A41C9">
        <w:rPr>
          <w:rFonts w:ascii="Times New Roman" w:eastAsia="標楷體" w:hAnsi="Times New Roman" w:hint="eastAsia"/>
          <w:color w:val="000000"/>
          <w:sz w:val="32"/>
          <w:szCs w:val="32"/>
        </w:rPr>
        <w:t>應於</w:t>
      </w:r>
      <w:proofErr w:type="gramStart"/>
      <w:r w:rsidRPr="003A41C9">
        <w:rPr>
          <w:rFonts w:ascii="Times New Roman" w:eastAsia="標楷體" w:hAnsi="Times New Roman" w:hint="eastAsia"/>
          <w:color w:val="000000"/>
          <w:sz w:val="32"/>
          <w:szCs w:val="32"/>
        </w:rPr>
        <w:t>報名時檢附</w:t>
      </w:r>
      <w:proofErr w:type="gramEnd"/>
      <w:r w:rsidRPr="003A41C9">
        <w:rPr>
          <w:rFonts w:ascii="Times New Roman" w:eastAsia="標楷體" w:hAnsi="Times New Roman" w:hint="eastAsia"/>
          <w:color w:val="000000"/>
          <w:sz w:val="32"/>
          <w:szCs w:val="32"/>
        </w:rPr>
        <w:t>表演內容授權同意書（格式如附件三），並無條件同意本機關拍攝影、複製、製作成各種文宣事務用品（畫冊、光碟、網路、軟體…）發行，或於電視頻道、網路公開播送、公開傳輸，及或其他非營利之用，參賽人員不得異議。</w:t>
      </w:r>
    </w:p>
    <w:p w:rsidR="00454D13" w:rsidRPr="003A41C9" w:rsidRDefault="00454D13" w:rsidP="004E4D99">
      <w:pPr>
        <w:numPr>
          <w:ilvl w:val="0"/>
          <w:numId w:val="10"/>
        </w:numPr>
        <w:tabs>
          <w:tab w:val="left" w:pos="1276"/>
        </w:tabs>
        <w:spacing w:line="400" w:lineRule="exact"/>
        <w:ind w:left="1843" w:right="-1" w:hanging="1134"/>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參賽作品</w:t>
      </w:r>
      <w:r w:rsidR="001362E1" w:rsidRPr="003A41C9">
        <w:rPr>
          <w:rFonts w:ascii="Times New Roman" w:eastAsia="標楷體" w:hAnsi="Times New Roman" w:hint="eastAsia"/>
          <w:color w:val="000000"/>
          <w:sz w:val="32"/>
          <w:szCs w:val="32"/>
        </w:rPr>
        <w:t>應為非經公開演出之新創編舞之舞蹈。</w:t>
      </w:r>
    </w:p>
    <w:p w:rsidR="00565EB4" w:rsidRPr="003A41C9" w:rsidRDefault="00565EB4" w:rsidP="004E4D99">
      <w:pPr>
        <w:numPr>
          <w:ilvl w:val="0"/>
          <w:numId w:val="10"/>
        </w:numPr>
        <w:tabs>
          <w:tab w:val="left" w:pos="1276"/>
        </w:tabs>
        <w:spacing w:line="400" w:lineRule="exact"/>
        <w:ind w:left="1843" w:right="-1" w:hanging="1134"/>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拍照及攝影規定：</w:t>
      </w:r>
    </w:p>
    <w:p w:rsidR="00EA0F98" w:rsidRPr="003A41C9" w:rsidRDefault="00454D13" w:rsidP="00565EB4">
      <w:pPr>
        <w:numPr>
          <w:ilvl w:val="0"/>
          <w:numId w:val="40"/>
        </w:numPr>
        <w:tabs>
          <w:tab w:val="left" w:pos="1276"/>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大會為保障</w:t>
      </w:r>
      <w:proofErr w:type="gramStart"/>
      <w:r w:rsidRPr="003A41C9">
        <w:rPr>
          <w:rFonts w:ascii="Times New Roman" w:eastAsia="標楷體" w:hAnsi="Times New Roman" w:hint="eastAsia"/>
          <w:color w:val="000000"/>
          <w:sz w:val="32"/>
          <w:szCs w:val="32"/>
        </w:rPr>
        <w:t>編舞人及</w:t>
      </w:r>
      <w:proofErr w:type="gramEnd"/>
      <w:r w:rsidRPr="003A41C9">
        <w:rPr>
          <w:rFonts w:ascii="Times New Roman" w:eastAsia="標楷體" w:hAnsi="Times New Roman" w:hint="eastAsia"/>
          <w:color w:val="000000"/>
          <w:sz w:val="32"/>
          <w:szCs w:val="32"/>
        </w:rPr>
        <w:t>參賽單位之權益，參觀人員請勿私自錄影，以免侵犯</w:t>
      </w:r>
      <w:proofErr w:type="gramStart"/>
      <w:r w:rsidRPr="003A41C9">
        <w:rPr>
          <w:rFonts w:ascii="Times New Roman" w:eastAsia="標楷體" w:hAnsi="Times New Roman" w:hint="eastAsia"/>
          <w:color w:val="000000"/>
          <w:sz w:val="32"/>
          <w:szCs w:val="32"/>
        </w:rPr>
        <w:t>編舞人之</w:t>
      </w:r>
      <w:proofErr w:type="gramEnd"/>
      <w:r w:rsidRPr="003A41C9">
        <w:rPr>
          <w:rFonts w:ascii="Times New Roman" w:eastAsia="標楷體" w:hAnsi="Times New Roman" w:hint="eastAsia"/>
          <w:color w:val="000000"/>
          <w:sz w:val="32"/>
          <w:szCs w:val="32"/>
        </w:rPr>
        <w:t>著作權</w:t>
      </w:r>
      <w:r w:rsidR="00EA0F98" w:rsidRPr="003A41C9">
        <w:rPr>
          <w:rFonts w:ascii="Times New Roman" w:eastAsia="標楷體" w:hAnsi="Times New Roman" w:hint="eastAsia"/>
          <w:color w:val="000000"/>
          <w:sz w:val="32"/>
          <w:szCs w:val="32"/>
        </w:rPr>
        <w:t>。</w:t>
      </w:r>
    </w:p>
    <w:p w:rsidR="008D0C08" w:rsidRPr="003A41C9" w:rsidRDefault="008D0C08" w:rsidP="00565EB4">
      <w:pPr>
        <w:numPr>
          <w:ilvl w:val="0"/>
          <w:numId w:val="40"/>
        </w:numPr>
        <w:tabs>
          <w:tab w:val="left" w:pos="1276"/>
        </w:tabs>
        <w:spacing w:line="400" w:lineRule="exact"/>
        <w:ind w:right="-1"/>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各參賽團隊得指派</w:t>
      </w:r>
      <w:r w:rsidRPr="003A41C9">
        <w:rPr>
          <w:rFonts w:ascii="Times New Roman" w:eastAsia="標楷體" w:hAnsi="Times New Roman"/>
          <w:color w:val="000000"/>
          <w:sz w:val="32"/>
          <w:szCs w:val="32"/>
        </w:rPr>
        <w:t>2</w:t>
      </w:r>
      <w:r w:rsidRPr="003A41C9">
        <w:rPr>
          <w:rFonts w:ascii="Times New Roman" w:eastAsia="標楷體" w:hAnsi="Times New Roman" w:hint="eastAsia"/>
          <w:color w:val="000000"/>
          <w:sz w:val="32"/>
          <w:szCs w:val="32"/>
        </w:rPr>
        <w:t>人取得主辦單位許可之攝影證，始得於大會指定攝影區域內拍照及攝影。</w:t>
      </w:r>
    </w:p>
    <w:p w:rsidR="00454D13" w:rsidRPr="003A41C9" w:rsidRDefault="00EA0F98" w:rsidP="00565EB4">
      <w:pPr>
        <w:numPr>
          <w:ilvl w:val="0"/>
          <w:numId w:val="40"/>
        </w:numPr>
        <w:tabs>
          <w:tab w:val="left" w:pos="1276"/>
        </w:tabs>
        <w:spacing w:line="400" w:lineRule="exact"/>
        <w:ind w:right="-1"/>
        <w:jc w:val="both"/>
        <w:rPr>
          <w:rFonts w:ascii="Times New Roman" w:eastAsia="標楷體" w:hAnsi="Times New Roman"/>
          <w:color w:val="000000"/>
          <w:sz w:val="32"/>
          <w:szCs w:val="32"/>
        </w:rPr>
      </w:pPr>
      <w:r w:rsidRPr="003A41C9">
        <w:rPr>
          <w:rFonts w:ascii="Times New Roman" w:eastAsia="標楷體" w:hAnsi="Times New Roman" w:hint="eastAsia"/>
          <w:color w:val="000000"/>
          <w:sz w:val="32"/>
          <w:szCs w:val="32"/>
        </w:rPr>
        <w:t>為避免干擾</w:t>
      </w:r>
      <w:r w:rsidR="00454D13" w:rsidRPr="003A41C9">
        <w:rPr>
          <w:rFonts w:ascii="Times New Roman" w:eastAsia="標楷體" w:hAnsi="Times New Roman" w:hint="eastAsia"/>
          <w:color w:val="000000"/>
          <w:sz w:val="32"/>
          <w:szCs w:val="32"/>
        </w:rPr>
        <w:t>參賽單位之演出，</w:t>
      </w:r>
      <w:r w:rsidR="000D3DEB" w:rsidRPr="003A41C9">
        <w:rPr>
          <w:rFonts w:ascii="Times New Roman" w:eastAsia="標楷體" w:hAnsi="Times New Roman" w:hint="eastAsia"/>
          <w:color w:val="000000"/>
          <w:sz w:val="32"/>
          <w:szCs w:val="32"/>
        </w:rPr>
        <w:t>比賽期間</w:t>
      </w:r>
      <w:r w:rsidR="00454D13" w:rsidRPr="003A41C9">
        <w:rPr>
          <w:rFonts w:ascii="Times New Roman" w:eastAsia="標楷體" w:hAnsi="Times New Roman" w:hint="eastAsia"/>
          <w:color w:val="000000"/>
          <w:sz w:val="32"/>
          <w:szCs w:val="32"/>
        </w:rPr>
        <w:t>禁止拍照</w:t>
      </w:r>
      <w:r w:rsidR="00454D13" w:rsidRPr="003A41C9">
        <w:rPr>
          <w:rFonts w:ascii="Times New Roman" w:eastAsia="標楷體" w:hAnsi="Times New Roman"/>
          <w:color w:val="000000"/>
          <w:sz w:val="32"/>
          <w:szCs w:val="32"/>
        </w:rPr>
        <w:t>(</w:t>
      </w:r>
      <w:r w:rsidR="00454D13" w:rsidRPr="003A41C9">
        <w:rPr>
          <w:rFonts w:ascii="Times New Roman" w:eastAsia="標楷體" w:hAnsi="Times New Roman" w:hint="eastAsia"/>
          <w:color w:val="000000"/>
          <w:sz w:val="32"/>
          <w:szCs w:val="32"/>
        </w:rPr>
        <w:t>持大會攝影證者除外</w:t>
      </w:r>
      <w:r w:rsidR="00454D13" w:rsidRPr="003A41C9">
        <w:rPr>
          <w:rFonts w:ascii="Times New Roman" w:eastAsia="標楷體" w:hAnsi="Times New Roman"/>
          <w:color w:val="000000"/>
          <w:sz w:val="32"/>
          <w:szCs w:val="32"/>
        </w:rPr>
        <w:t>)</w:t>
      </w:r>
      <w:r w:rsidR="00454D13" w:rsidRPr="003A41C9">
        <w:rPr>
          <w:rFonts w:ascii="Times New Roman" w:eastAsia="標楷體" w:hAnsi="Times New Roman" w:hint="eastAsia"/>
          <w:color w:val="000000"/>
          <w:sz w:val="32"/>
          <w:szCs w:val="32"/>
        </w:rPr>
        <w:t>。比賽進行中</w:t>
      </w:r>
      <w:proofErr w:type="gramStart"/>
      <w:r w:rsidR="00454D13" w:rsidRPr="003A41C9">
        <w:rPr>
          <w:rFonts w:ascii="Times New Roman" w:eastAsia="標楷體" w:hAnsi="Times New Roman" w:hint="eastAsia"/>
          <w:color w:val="000000"/>
          <w:sz w:val="32"/>
          <w:szCs w:val="32"/>
        </w:rPr>
        <w:t>不得在場內</w:t>
      </w:r>
      <w:proofErr w:type="gramEnd"/>
      <w:r w:rsidR="00454D13" w:rsidRPr="003A41C9">
        <w:rPr>
          <w:rFonts w:ascii="Times New Roman" w:eastAsia="標楷體" w:hAnsi="Times New Roman" w:hint="eastAsia"/>
          <w:color w:val="000000"/>
          <w:sz w:val="32"/>
          <w:szCs w:val="32"/>
        </w:rPr>
        <w:t>使用手機、錄影、錄音及拍照等事項，若有上述事項經大會工作人員勸說不聽者，大會工作人員得請其出場。</w:t>
      </w:r>
    </w:p>
    <w:p w:rsidR="00454D13" w:rsidRPr="003A41C9" w:rsidRDefault="00454D13" w:rsidP="004E4D99">
      <w:pPr>
        <w:numPr>
          <w:ilvl w:val="0"/>
          <w:numId w:val="10"/>
        </w:numPr>
        <w:tabs>
          <w:tab w:val="left" w:pos="1276"/>
        </w:tabs>
        <w:spacing w:line="400" w:lineRule="exact"/>
        <w:ind w:left="1843" w:right="-1" w:hanging="1134"/>
        <w:jc w:val="both"/>
        <w:rPr>
          <w:rFonts w:ascii="Times New Roman" w:eastAsia="標楷體" w:hAnsi="Times New Roman"/>
          <w:color w:val="000000"/>
          <w:sz w:val="32"/>
          <w:szCs w:val="32"/>
        </w:rPr>
      </w:pPr>
      <w:r w:rsidRPr="003A41C9">
        <w:rPr>
          <w:rFonts w:eastAsia="標楷體" w:hint="eastAsia"/>
          <w:color w:val="000000"/>
          <w:sz w:val="32"/>
          <w:szCs w:val="32"/>
        </w:rPr>
        <w:lastRenderedPageBreak/>
        <w:t>以上遵守規定之未盡事宜，請參閱本實施</w:t>
      </w:r>
      <w:r w:rsidR="00EA0F98" w:rsidRPr="003A41C9">
        <w:rPr>
          <w:rFonts w:eastAsia="標楷體" w:hint="eastAsia"/>
          <w:color w:val="000000"/>
          <w:sz w:val="32"/>
          <w:szCs w:val="32"/>
        </w:rPr>
        <w:t>計畫規定</w:t>
      </w:r>
      <w:r w:rsidRPr="003A41C9">
        <w:rPr>
          <w:rFonts w:eastAsia="標楷體" w:hint="eastAsia"/>
          <w:color w:val="000000"/>
          <w:sz w:val="32"/>
          <w:szCs w:val="32"/>
        </w:rPr>
        <w:t>，並依比賽現場工作人員指示為</w:t>
      </w:r>
      <w:proofErr w:type="gramStart"/>
      <w:r w:rsidRPr="003A41C9">
        <w:rPr>
          <w:rFonts w:eastAsia="標楷體" w:hint="eastAsia"/>
          <w:color w:val="000000"/>
          <w:sz w:val="32"/>
          <w:szCs w:val="32"/>
        </w:rPr>
        <w:t>準</w:t>
      </w:r>
      <w:proofErr w:type="gramEnd"/>
      <w:r w:rsidRPr="003A41C9">
        <w:rPr>
          <w:rFonts w:eastAsia="標楷體" w:hint="eastAsia"/>
          <w:color w:val="000000"/>
          <w:sz w:val="32"/>
          <w:szCs w:val="32"/>
        </w:rPr>
        <w:t>。</w:t>
      </w:r>
    </w:p>
    <w:p w:rsidR="006B0866" w:rsidRPr="003A41C9" w:rsidRDefault="006B0866" w:rsidP="006B0866">
      <w:pPr>
        <w:numPr>
          <w:ilvl w:val="0"/>
          <w:numId w:val="10"/>
        </w:numPr>
        <w:tabs>
          <w:tab w:val="left" w:pos="1276"/>
        </w:tabs>
        <w:spacing w:line="400" w:lineRule="exact"/>
        <w:ind w:left="1843" w:right="-1" w:hanging="1134"/>
        <w:jc w:val="both"/>
        <w:rPr>
          <w:rFonts w:ascii="Times New Roman" w:eastAsia="標楷體" w:hAnsi="Times New Roman"/>
          <w:color w:val="000000"/>
          <w:sz w:val="32"/>
          <w:szCs w:val="32"/>
        </w:rPr>
      </w:pPr>
      <w:r w:rsidRPr="003A41C9">
        <w:rPr>
          <w:rFonts w:eastAsia="標楷體" w:hint="eastAsia"/>
          <w:color w:val="000000"/>
          <w:sz w:val="32"/>
          <w:szCs w:val="32"/>
        </w:rPr>
        <w:t>本機關保有比賽規則及活動相關規定之更動</w:t>
      </w:r>
      <w:proofErr w:type="gramStart"/>
      <w:r w:rsidRPr="003A41C9">
        <w:rPr>
          <w:rFonts w:eastAsia="標楷體" w:hint="eastAsia"/>
          <w:color w:val="000000"/>
          <w:sz w:val="32"/>
          <w:szCs w:val="32"/>
        </w:rPr>
        <w:t>及釋意權</w:t>
      </w:r>
      <w:proofErr w:type="gramEnd"/>
      <w:r w:rsidRPr="003A41C9">
        <w:rPr>
          <w:rFonts w:eastAsia="標楷體" w:hint="eastAsia"/>
          <w:color w:val="000000"/>
          <w:sz w:val="32"/>
          <w:szCs w:val="32"/>
        </w:rPr>
        <w:t>。</w:t>
      </w:r>
    </w:p>
    <w:p w:rsidR="00454D13" w:rsidRPr="003A41C9" w:rsidRDefault="00454D13" w:rsidP="00B01C33">
      <w:pPr>
        <w:numPr>
          <w:ilvl w:val="0"/>
          <w:numId w:val="27"/>
        </w:numPr>
        <w:tabs>
          <w:tab w:val="left" w:pos="567"/>
        </w:tabs>
        <w:spacing w:line="400" w:lineRule="exact"/>
        <w:ind w:left="1418" w:right="-1" w:hanging="1276"/>
        <w:jc w:val="both"/>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凡參加</w:t>
      </w:r>
      <w:r w:rsidR="00347544" w:rsidRPr="003A41C9">
        <w:rPr>
          <w:rFonts w:ascii="Times New Roman" w:eastAsia="標楷體" w:hAnsi="Times New Roman" w:hint="eastAsia"/>
          <w:color w:val="000000"/>
          <w:sz w:val="32"/>
          <w:szCs w:val="32"/>
        </w:rPr>
        <w:t>比賽之參賽</w:t>
      </w:r>
      <w:r w:rsidR="000D3DEB" w:rsidRPr="003A41C9">
        <w:rPr>
          <w:rFonts w:ascii="Times New Roman" w:eastAsia="標楷體" w:hAnsi="Times New Roman" w:hint="eastAsia"/>
          <w:color w:val="000000"/>
          <w:sz w:val="32"/>
          <w:szCs w:val="32"/>
        </w:rPr>
        <w:t>團隊</w:t>
      </w:r>
      <w:r w:rsidRPr="003A41C9">
        <w:rPr>
          <w:rFonts w:ascii="Times New Roman" w:eastAsia="標楷體" w:hAnsi="Times New Roman" w:hint="eastAsia"/>
          <w:color w:val="000000"/>
          <w:sz w:val="32"/>
          <w:szCs w:val="32"/>
        </w:rPr>
        <w:t>、</w:t>
      </w:r>
      <w:r w:rsidR="00347544" w:rsidRPr="003A41C9">
        <w:rPr>
          <w:rFonts w:ascii="Times New Roman" w:eastAsia="標楷體" w:hAnsi="Times New Roman" w:hint="eastAsia"/>
          <w:color w:val="000000"/>
          <w:sz w:val="32"/>
          <w:szCs w:val="32"/>
        </w:rPr>
        <w:t>團員</w:t>
      </w:r>
      <w:r w:rsidRPr="003A41C9">
        <w:rPr>
          <w:rFonts w:ascii="Times New Roman" w:eastAsia="標楷體" w:hAnsi="Times New Roman" w:hint="eastAsia"/>
          <w:color w:val="000000"/>
          <w:sz w:val="32"/>
          <w:szCs w:val="32"/>
        </w:rPr>
        <w:t>、大會評審及各工作人員，</w:t>
      </w:r>
      <w:r w:rsidR="00347544" w:rsidRPr="003A41C9">
        <w:rPr>
          <w:rFonts w:ascii="Times New Roman" w:eastAsia="標楷體" w:hAnsi="Times New Roman" w:hint="eastAsia"/>
          <w:color w:val="000000"/>
          <w:sz w:val="32"/>
          <w:szCs w:val="32"/>
        </w:rPr>
        <w:t>依據本實施計畫</w:t>
      </w:r>
      <w:r w:rsidRPr="003A41C9">
        <w:rPr>
          <w:rFonts w:ascii="Times New Roman" w:eastAsia="標楷體" w:hAnsi="Times New Roman" w:hint="eastAsia"/>
          <w:color w:val="000000"/>
          <w:sz w:val="32"/>
          <w:szCs w:val="32"/>
        </w:rPr>
        <w:t>一律給予公</w:t>
      </w:r>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差</w:t>
      </w:r>
      <w:r w:rsidRPr="003A41C9">
        <w:rPr>
          <w:rFonts w:ascii="Times New Roman" w:eastAsia="標楷體" w:hAnsi="Times New Roman"/>
          <w:color w:val="000000"/>
          <w:sz w:val="32"/>
          <w:szCs w:val="32"/>
        </w:rPr>
        <w:t>)</w:t>
      </w:r>
      <w:r w:rsidRPr="003A41C9">
        <w:rPr>
          <w:rFonts w:ascii="Times New Roman" w:eastAsia="標楷體" w:hAnsi="Times New Roman" w:hint="eastAsia"/>
          <w:color w:val="000000"/>
          <w:sz w:val="32"/>
          <w:szCs w:val="32"/>
        </w:rPr>
        <w:t>假登記，大會</w:t>
      </w:r>
      <w:proofErr w:type="gramStart"/>
      <w:r w:rsidRPr="003A41C9">
        <w:rPr>
          <w:rFonts w:ascii="Times New Roman" w:eastAsia="標楷體" w:hAnsi="Times New Roman" w:hint="eastAsia"/>
          <w:color w:val="000000"/>
          <w:sz w:val="32"/>
          <w:szCs w:val="32"/>
        </w:rPr>
        <w:t>不</w:t>
      </w:r>
      <w:proofErr w:type="gramEnd"/>
      <w:r w:rsidRPr="003A41C9">
        <w:rPr>
          <w:rFonts w:ascii="Times New Roman" w:eastAsia="標楷體" w:hAnsi="Times New Roman" w:hint="eastAsia"/>
          <w:color w:val="000000"/>
          <w:sz w:val="32"/>
          <w:szCs w:val="32"/>
        </w:rPr>
        <w:t>另發給請假證明，或到場參賽證明。</w:t>
      </w:r>
    </w:p>
    <w:p w:rsidR="003E7F92" w:rsidRPr="003A41C9" w:rsidRDefault="006B0866" w:rsidP="00B01C33">
      <w:pPr>
        <w:numPr>
          <w:ilvl w:val="0"/>
          <w:numId w:val="27"/>
        </w:numPr>
        <w:tabs>
          <w:tab w:val="left" w:pos="567"/>
        </w:tabs>
        <w:spacing w:line="400" w:lineRule="exact"/>
        <w:ind w:left="1418" w:right="-1" w:hanging="1276"/>
        <w:jc w:val="both"/>
        <w:rPr>
          <w:rFonts w:eastAsia="標楷體" w:hint="eastAsia"/>
          <w:color w:val="000000"/>
          <w:sz w:val="32"/>
          <w:szCs w:val="32"/>
        </w:rPr>
      </w:pPr>
      <w:r w:rsidRPr="003A41C9">
        <w:rPr>
          <w:rFonts w:eastAsia="標楷體" w:hint="eastAsia"/>
          <w:color w:val="000000"/>
          <w:sz w:val="32"/>
          <w:szCs w:val="32"/>
        </w:rPr>
        <w:t>預期效益：</w:t>
      </w:r>
    </w:p>
    <w:p w:rsidR="00C82D28" w:rsidRPr="003A41C9" w:rsidRDefault="00C82D28" w:rsidP="00C82D28">
      <w:pPr>
        <w:numPr>
          <w:ilvl w:val="0"/>
          <w:numId w:val="23"/>
        </w:numPr>
        <w:spacing w:beforeLines="50" w:afterLines="50" w:line="480" w:lineRule="exact"/>
        <w:ind w:left="1418" w:hanging="992"/>
        <w:rPr>
          <w:rFonts w:ascii="Times New Roman" w:eastAsia="標楷體" w:hAnsi="Times New Roman" w:hint="eastAsia"/>
          <w:color w:val="000000"/>
          <w:sz w:val="32"/>
          <w:szCs w:val="32"/>
        </w:rPr>
      </w:pPr>
      <w:r w:rsidRPr="003A41C9">
        <w:rPr>
          <w:rFonts w:ascii="Times New Roman" w:eastAsia="標楷體" w:hAnsi="Times New Roman"/>
          <w:color w:val="000000"/>
          <w:sz w:val="32"/>
          <w:szCs w:val="32"/>
        </w:rPr>
        <w:t>藉此競賽評選本縣優質原住民樂舞團隊，並於聯合豐年節活動中演出。</w:t>
      </w:r>
    </w:p>
    <w:p w:rsidR="00C82D28" w:rsidRPr="003A41C9" w:rsidRDefault="00C82D28" w:rsidP="00C82D28">
      <w:pPr>
        <w:numPr>
          <w:ilvl w:val="0"/>
          <w:numId w:val="23"/>
        </w:numPr>
        <w:spacing w:beforeLines="50" w:afterLines="50" w:line="480" w:lineRule="exact"/>
        <w:ind w:left="1418" w:hanging="992"/>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培育原住民族樂舞文化人才，傳承原住民歌謠及舞步，推展原住民樂舞文化。</w:t>
      </w:r>
    </w:p>
    <w:p w:rsidR="003E7F92" w:rsidRPr="003A41C9" w:rsidRDefault="00C82D28" w:rsidP="00C82D28">
      <w:pPr>
        <w:numPr>
          <w:ilvl w:val="0"/>
          <w:numId w:val="23"/>
        </w:numPr>
        <w:spacing w:beforeLines="50" w:afterLines="50" w:line="480" w:lineRule="exact"/>
        <w:ind w:left="1418" w:hanging="992"/>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促進各族群間樂舞交流，彼此觀摩學習，增加彼此情誼。</w:t>
      </w:r>
    </w:p>
    <w:p w:rsidR="001007C9" w:rsidRPr="003A41C9" w:rsidRDefault="001007C9" w:rsidP="00C82D28">
      <w:pPr>
        <w:numPr>
          <w:ilvl w:val="0"/>
          <w:numId w:val="23"/>
        </w:numPr>
        <w:spacing w:beforeLines="50" w:afterLines="50" w:line="480" w:lineRule="exact"/>
        <w:ind w:left="1418" w:hanging="992"/>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推廣花蓮縣原住民樂舞文化，並延續原住民特有的文化資產。</w:t>
      </w:r>
    </w:p>
    <w:p w:rsidR="001007C9" w:rsidRPr="003A41C9" w:rsidRDefault="001007C9" w:rsidP="00C82D28">
      <w:pPr>
        <w:numPr>
          <w:ilvl w:val="0"/>
          <w:numId w:val="23"/>
        </w:numPr>
        <w:spacing w:beforeLines="50" w:afterLines="50" w:line="480" w:lineRule="exact"/>
        <w:ind w:left="1418" w:hanging="992"/>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藉由樂舞競賽的舉辦，發現更多部落的故事，讓原住民文化與歌舞能有系統的維護及典藏。</w:t>
      </w:r>
    </w:p>
    <w:p w:rsidR="001007C9" w:rsidRPr="003A41C9" w:rsidRDefault="001007C9" w:rsidP="00C82D28">
      <w:pPr>
        <w:numPr>
          <w:ilvl w:val="0"/>
          <w:numId w:val="23"/>
        </w:numPr>
        <w:spacing w:beforeLines="50" w:afterLines="50" w:line="480" w:lineRule="exact"/>
        <w:ind w:left="1418" w:hanging="992"/>
        <w:rPr>
          <w:rFonts w:ascii="Times New Roman" w:eastAsia="標楷體" w:hAnsi="Times New Roman" w:hint="eastAsia"/>
          <w:color w:val="000000"/>
          <w:sz w:val="32"/>
          <w:szCs w:val="32"/>
        </w:rPr>
      </w:pPr>
      <w:r w:rsidRPr="003A41C9">
        <w:rPr>
          <w:rFonts w:ascii="Times New Roman" w:eastAsia="標楷體" w:hAnsi="Times New Roman" w:hint="eastAsia"/>
          <w:color w:val="000000"/>
          <w:sz w:val="32"/>
          <w:szCs w:val="32"/>
        </w:rPr>
        <w:t>未來由縣府媒合並推薦給</w:t>
      </w:r>
      <w:proofErr w:type="gramStart"/>
      <w:r w:rsidRPr="003A41C9">
        <w:rPr>
          <w:rFonts w:ascii="Times New Roman" w:eastAsia="標楷體" w:hAnsi="Times New Roman" w:hint="eastAsia"/>
          <w:color w:val="000000"/>
          <w:sz w:val="32"/>
          <w:szCs w:val="32"/>
        </w:rPr>
        <w:t>其它商演機會</w:t>
      </w:r>
      <w:proofErr w:type="gramEnd"/>
      <w:r w:rsidRPr="003A41C9">
        <w:rPr>
          <w:rFonts w:ascii="Times New Roman" w:eastAsia="標楷體" w:hAnsi="Times New Roman" w:hint="eastAsia"/>
          <w:color w:val="000000"/>
          <w:sz w:val="32"/>
          <w:szCs w:val="32"/>
        </w:rPr>
        <w:t>，創造更多展現原住民文化的舞臺。</w:t>
      </w:r>
    </w:p>
    <w:p w:rsidR="006B0866" w:rsidRPr="003A41C9" w:rsidRDefault="006B0866" w:rsidP="0073204F">
      <w:pPr>
        <w:numPr>
          <w:ilvl w:val="0"/>
          <w:numId w:val="27"/>
        </w:numPr>
        <w:tabs>
          <w:tab w:val="left" w:pos="567"/>
        </w:tabs>
        <w:spacing w:line="400" w:lineRule="exact"/>
        <w:ind w:left="709" w:right="-1" w:hanging="709"/>
        <w:jc w:val="both"/>
        <w:rPr>
          <w:rFonts w:eastAsia="標楷體" w:hint="eastAsia"/>
          <w:color w:val="000000"/>
          <w:sz w:val="32"/>
          <w:szCs w:val="32"/>
        </w:rPr>
      </w:pPr>
      <w:r w:rsidRPr="003A41C9">
        <w:rPr>
          <w:rFonts w:eastAsia="標楷體" w:hint="eastAsia"/>
          <w:color w:val="000000"/>
          <w:sz w:val="32"/>
          <w:szCs w:val="32"/>
        </w:rPr>
        <w:t>本計畫經奉核可後實施，修正時亦同。</w:t>
      </w:r>
    </w:p>
    <w:p w:rsidR="00715E8A" w:rsidRPr="003A41C9" w:rsidRDefault="00454D13" w:rsidP="00565EB4">
      <w:pPr>
        <w:jc w:val="both"/>
        <w:rPr>
          <w:rFonts w:ascii="標楷體" w:eastAsia="標楷體" w:hAnsi="標楷體" w:hint="eastAsia"/>
          <w:b/>
          <w:color w:val="000000"/>
          <w:sz w:val="36"/>
          <w:szCs w:val="36"/>
        </w:rPr>
      </w:pPr>
      <w:r w:rsidRPr="003A41C9">
        <w:rPr>
          <w:rFonts w:ascii="Times New Roman" w:eastAsia="標楷體" w:hAnsi="Times New Roman"/>
          <w:color w:val="000000"/>
          <w:sz w:val="32"/>
          <w:szCs w:val="32"/>
        </w:rPr>
        <w:br w:type="column"/>
      </w:r>
      <w:r w:rsidR="00715E8A" w:rsidRPr="003A41C9">
        <w:rPr>
          <w:rFonts w:ascii="標楷體" w:eastAsia="標楷體" w:hAnsi="標楷體" w:hint="eastAsia"/>
          <w:b/>
          <w:color w:val="000000"/>
          <w:sz w:val="36"/>
          <w:szCs w:val="36"/>
        </w:rPr>
        <w:lastRenderedPageBreak/>
        <w:t>105年HO HAY YAN花蓮縣原住民族聯合豐年節樂舞徵選</w:t>
      </w:r>
      <w:r w:rsidR="00882A59" w:rsidRPr="003A41C9">
        <w:rPr>
          <w:rFonts w:ascii="標楷體" w:eastAsia="標楷體" w:hAnsi="標楷體" w:hint="eastAsia"/>
          <w:b/>
          <w:color w:val="000000"/>
          <w:sz w:val="36"/>
          <w:szCs w:val="36"/>
        </w:rPr>
        <w:t>競賽</w:t>
      </w:r>
    </w:p>
    <w:p w:rsidR="00454D13" w:rsidRPr="003A41C9" w:rsidRDefault="00454D13" w:rsidP="00AD38D4">
      <w:pPr>
        <w:jc w:val="center"/>
        <w:rPr>
          <w:rFonts w:ascii="標楷體" w:eastAsia="標楷體" w:hAnsi="標楷體"/>
          <w:b/>
          <w:color w:val="000000"/>
          <w:sz w:val="36"/>
          <w:szCs w:val="36"/>
        </w:rPr>
      </w:pPr>
      <w:r w:rsidRPr="003A41C9">
        <w:rPr>
          <w:rFonts w:ascii="標楷體" w:eastAsia="標楷體" w:hAnsi="標楷體" w:hint="eastAsia"/>
          <w:b/>
          <w:color w:val="000000"/>
          <w:sz w:val="36"/>
          <w:szCs w:val="36"/>
        </w:rPr>
        <w:t>場地使用須知</w:t>
      </w:r>
    </w:p>
    <w:p w:rsidR="00454D13" w:rsidRPr="003A41C9" w:rsidRDefault="00DE322D" w:rsidP="004E4D99">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olor w:val="000000"/>
          <w:kern w:val="0"/>
          <w:sz w:val="32"/>
          <w:szCs w:val="32"/>
        </w:rPr>
      </w:pPr>
      <w:r w:rsidRPr="003A41C9">
        <w:rPr>
          <w:rFonts w:ascii="Times New Roman" w:eastAsia="標楷體" w:hAnsi="Times New Roman" w:hint="eastAsia"/>
          <w:color w:val="000000"/>
          <w:kern w:val="0"/>
          <w:sz w:val="32"/>
          <w:szCs w:val="32"/>
        </w:rPr>
        <w:t>一、比賽場地全面禁</w:t>
      </w:r>
      <w:proofErr w:type="gramStart"/>
      <w:r w:rsidRPr="003A41C9">
        <w:rPr>
          <w:rFonts w:ascii="Times New Roman" w:eastAsia="標楷體" w:hAnsi="Times New Roman" w:hint="eastAsia"/>
          <w:color w:val="000000"/>
          <w:kern w:val="0"/>
          <w:sz w:val="32"/>
          <w:szCs w:val="32"/>
        </w:rPr>
        <w:t>菸</w:t>
      </w:r>
      <w:proofErr w:type="gramEnd"/>
      <w:r w:rsidRPr="003A41C9">
        <w:rPr>
          <w:rFonts w:ascii="Times New Roman" w:eastAsia="標楷體" w:hAnsi="Times New Roman" w:hint="eastAsia"/>
          <w:color w:val="000000"/>
          <w:kern w:val="0"/>
          <w:sz w:val="32"/>
          <w:szCs w:val="32"/>
        </w:rPr>
        <w:t>及飲酒</w:t>
      </w:r>
      <w:r w:rsidR="00454D13" w:rsidRPr="003A41C9">
        <w:rPr>
          <w:rFonts w:ascii="Times New Roman" w:eastAsia="標楷體" w:hAnsi="Times New Roman" w:hint="eastAsia"/>
          <w:color w:val="000000"/>
          <w:kern w:val="0"/>
          <w:sz w:val="32"/>
          <w:szCs w:val="32"/>
        </w:rPr>
        <w:t>。</w:t>
      </w:r>
    </w:p>
    <w:p w:rsidR="00454D13" w:rsidRPr="003A41C9" w:rsidRDefault="00454D13" w:rsidP="004E4D99">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olor w:val="000000"/>
          <w:kern w:val="0"/>
          <w:sz w:val="32"/>
          <w:szCs w:val="32"/>
        </w:rPr>
      </w:pPr>
      <w:r w:rsidRPr="003A41C9">
        <w:rPr>
          <w:rFonts w:ascii="Times New Roman" w:eastAsia="標楷體" w:hAnsi="Times New Roman" w:hint="eastAsia"/>
          <w:color w:val="000000"/>
          <w:kern w:val="0"/>
          <w:sz w:val="32"/>
          <w:szCs w:val="32"/>
        </w:rPr>
        <w:t>二、比賽場地嚴禁私自拍照、攝影。</w:t>
      </w:r>
    </w:p>
    <w:p w:rsidR="00454D13" w:rsidRPr="003A41C9" w:rsidRDefault="00454D13" w:rsidP="004E4D99">
      <w:pPr>
        <w:adjustRightInd w:val="0"/>
        <w:snapToGrid w:val="0"/>
        <w:spacing w:line="460" w:lineRule="exact"/>
        <w:ind w:left="566" w:rightChars="-10" w:right="-24" w:hangingChars="177" w:hanging="566"/>
        <w:jc w:val="both"/>
        <w:textAlignment w:val="baseline"/>
        <w:rPr>
          <w:rFonts w:ascii="Times New Roman" w:eastAsia="標楷體" w:hAnsi="Times New Roman"/>
          <w:color w:val="000000"/>
          <w:kern w:val="0"/>
          <w:sz w:val="32"/>
          <w:szCs w:val="32"/>
        </w:rPr>
      </w:pPr>
      <w:r w:rsidRPr="003A41C9">
        <w:rPr>
          <w:rFonts w:ascii="Times New Roman" w:eastAsia="標楷體" w:hAnsi="Times New Roman" w:hint="eastAsia"/>
          <w:color w:val="000000"/>
          <w:kern w:val="0"/>
          <w:sz w:val="32"/>
          <w:szCs w:val="32"/>
        </w:rPr>
        <w:t>三、參賽人員、指導教師、道具及布景搬運人員請依現場工作人員指示進出；除參賽人員外，其餘人員一律不得進入舞台區。</w:t>
      </w:r>
    </w:p>
    <w:p w:rsidR="006749F8" w:rsidRPr="003A41C9" w:rsidRDefault="00454D13" w:rsidP="006749F8">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hint="eastAsia"/>
          <w:color w:val="000000"/>
          <w:kern w:val="0"/>
          <w:sz w:val="32"/>
          <w:szCs w:val="32"/>
        </w:rPr>
      </w:pPr>
      <w:r w:rsidRPr="003A41C9">
        <w:rPr>
          <w:rFonts w:ascii="Times New Roman" w:eastAsia="標楷體" w:hAnsi="Times New Roman" w:hint="eastAsia"/>
          <w:color w:val="000000"/>
          <w:kern w:val="0"/>
          <w:sz w:val="32"/>
          <w:szCs w:val="32"/>
        </w:rPr>
        <w:t>四、舞台嚴禁使用或裝置危險物品，</w:t>
      </w:r>
      <w:r w:rsidR="006749F8" w:rsidRPr="003A41C9">
        <w:rPr>
          <w:rFonts w:ascii="Times New Roman" w:eastAsia="標楷體" w:hAnsi="Times New Roman" w:hint="eastAsia"/>
          <w:color w:val="000000"/>
          <w:kern w:val="0"/>
          <w:sz w:val="32"/>
          <w:szCs w:val="32"/>
        </w:rPr>
        <w:t>舞碼編排之設計須符合競賽場地之規範，如禁止生火、水花、敲擊須考慮地板之維護。</w:t>
      </w:r>
    </w:p>
    <w:p w:rsidR="00C855E4" w:rsidRPr="003A41C9" w:rsidRDefault="006749F8" w:rsidP="004E4D99">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hint="eastAsia"/>
          <w:color w:val="000000"/>
          <w:kern w:val="0"/>
          <w:sz w:val="32"/>
          <w:szCs w:val="32"/>
        </w:rPr>
      </w:pPr>
      <w:r w:rsidRPr="003A41C9">
        <w:rPr>
          <w:rFonts w:ascii="Times New Roman" w:eastAsia="標楷體" w:hAnsi="Times New Roman" w:hint="eastAsia"/>
          <w:color w:val="000000"/>
          <w:kern w:val="0"/>
          <w:sz w:val="32"/>
          <w:szCs w:val="32"/>
        </w:rPr>
        <w:t>五、競賽運用之道具與服裝掉落物件等，應於</w:t>
      </w:r>
      <w:r w:rsidRPr="003A41C9">
        <w:rPr>
          <w:rFonts w:ascii="Times New Roman" w:eastAsia="標楷體" w:hAnsi="Times New Roman" w:hint="eastAsia"/>
          <w:color w:val="000000"/>
          <w:kern w:val="0"/>
          <w:sz w:val="32"/>
          <w:szCs w:val="32"/>
        </w:rPr>
        <w:t>2</w:t>
      </w:r>
      <w:r w:rsidRPr="003A41C9">
        <w:rPr>
          <w:rFonts w:ascii="Times New Roman" w:eastAsia="標楷體" w:hAnsi="Times New Roman" w:hint="eastAsia"/>
          <w:color w:val="000000"/>
          <w:kern w:val="0"/>
          <w:sz w:val="32"/>
          <w:szCs w:val="32"/>
        </w:rPr>
        <w:t>分鐘內復原，不得影響下一團隊的演出。</w:t>
      </w:r>
    </w:p>
    <w:p w:rsidR="00454D13" w:rsidRPr="003A41C9" w:rsidRDefault="00454D13" w:rsidP="004E4D99">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olor w:val="000000"/>
          <w:kern w:val="0"/>
          <w:sz w:val="32"/>
          <w:szCs w:val="32"/>
        </w:rPr>
      </w:pPr>
      <w:r w:rsidRPr="003A41C9">
        <w:rPr>
          <w:rFonts w:ascii="Times New Roman" w:eastAsia="標楷體" w:hAnsi="Times New Roman" w:hint="eastAsia"/>
          <w:color w:val="000000"/>
          <w:kern w:val="0"/>
          <w:sz w:val="32"/>
          <w:szCs w:val="32"/>
        </w:rPr>
        <w:t>六、若需使用特殊道具、布景抑或外接電源，請於報名時填寫</w:t>
      </w:r>
      <w:r w:rsidR="005D016F" w:rsidRPr="003A41C9">
        <w:rPr>
          <w:rFonts w:ascii="Times New Roman" w:eastAsia="標楷體" w:hAnsi="Times New Roman" w:hint="eastAsia"/>
          <w:color w:val="000000"/>
          <w:kern w:val="0"/>
          <w:sz w:val="32"/>
          <w:szCs w:val="32"/>
        </w:rPr>
        <w:t>於報名表內提出申請</w:t>
      </w:r>
      <w:r w:rsidRPr="003A41C9">
        <w:rPr>
          <w:rFonts w:ascii="Times New Roman" w:eastAsia="標楷體" w:hAnsi="Times New Roman" w:hint="eastAsia"/>
          <w:color w:val="000000"/>
          <w:kern w:val="0"/>
          <w:sz w:val="32"/>
          <w:szCs w:val="32"/>
        </w:rPr>
        <w:t>，並請自備符合標準之延長線（比賽場地所提供之電源容量將另行公告）。</w:t>
      </w:r>
    </w:p>
    <w:p w:rsidR="00454D13" w:rsidRPr="003A41C9" w:rsidRDefault="00454D13" w:rsidP="004E4D99">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olor w:val="000000"/>
          <w:kern w:val="0"/>
          <w:sz w:val="32"/>
          <w:szCs w:val="32"/>
        </w:rPr>
      </w:pPr>
      <w:r w:rsidRPr="003A41C9">
        <w:rPr>
          <w:rFonts w:ascii="Times New Roman" w:eastAsia="標楷體" w:hAnsi="Times New Roman" w:hint="eastAsia"/>
          <w:color w:val="000000"/>
          <w:kern w:val="0"/>
          <w:sz w:val="32"/>
          <w:szCs w:val="32"/>
        </w:rPr>
        <w:t>七、</w:t>
      </w:r>
      <w:r w:rsidR="004F1BD6" w:rsidRPr="003A41C9">
        <w:rPr>
          <w:rFonts w:ascii="Times New Roman" w:eastAsia="標楷體" w:hAnsi="Times New Roman" w:hint="eastAsia"/>
          <w:color w:val="000000"/>
          <w:kern w:val="0"/>
          <w:sz w:val="32"/>
          <w:szCs w:val="32"/>
        </w:rPr>
        <w:t>競賽場地</w:t>
      </w:r>
      <w:r w:rsidRPr="003A41C9">
        <w:rPr>
          <w:rFonts w:ascii="Times New Roman" w:eastAsia="標楷體" w:hAnsi="Times New Roman" w:hint="eastAsia"/>
          <w:color w:val="000000"/>
          <w:kern w:val="0"/>
          <w:sz w:val="32"/>
          <w:szCs w:val="32"/>
        </w:rPr>
        <w:t>禁止擅自黏貼其他物品抑或調整燈光。</w:t>
      </w:r>
    </w:p>
    <w:p w:rsidR="00454D13" w:rsidRPr="003A41C9" w:rsidRDefault="00454D13" w:rsidP="004E4D99">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olor w:val="000000"/>
          <w:kern w:val="0"/>
          <w:sz w:val="32"/>
          <w:szCs w:val="32"/>
        </w:rPr>
      </w:pPr>
      <w:r w:rsidRPr="003A41C9">
        <w:rPr>
          <w:rFonts w:ascii="Times New Roman" w:eastAsia="標楷體" w:hAnsi="Times New Roman" w:hint="eastAsia"/>
          <w:color w:val="000000"/>
          <w:kern w:val="0"/>
          <w:sz w:val="32"/>
          <w:szCs w:val="32"/>
        </w:rPr>
        <w:t>八、為維護參賽人員與舞台之安全，後台預備隊數原則上為</w:t>
      </w:r>
      <w:r w:rsidRPr="003A41C9">
        <w:rPr>
          <w:rFonts w:ascii="Times New Roman" w:eastAsia="標楷體" w:hAnsi="Times New Roman"/>
          <w:color w:val="000000"/>
          <w:kern w:val="0"/>
          <w:sz w:val="32"/>
          <w:szCs w:val="32"/>
        </w:rPr>
        <w:t>2</w:t>
      </w:r>
      <w:r w:rsidRPr="003A41C9">
        <w:rPr>
          <w:rFonts w:ascii="Times New Roman" w:eastAsia="標楷體" w:hAnsi="Times New Roman" w:hint="eastAsia"/>
          <w:color w:val="000000"/>
          <w:kern w:val="0"/>
          <w:sz w:val="32"/>
          <w:szCs w:val="32"/>
        </w:rPr>
        <w:t>隊，惟大會得依後台人員數量及道具、布景之多寡彈性調整預備隊數。</w:t>
      </w:r>
    </w:p>
    <w:p w:rsidR="00454D13" w:rsidRPr="003A41C9" w:rsidRDefault="00454D13" w:rsidP="004E4D99">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olor w:val="000000"/>
          <w:kern w:val="0"/>
          <w:sz w:val="32"/>
          <w:szCs w:val="32"/>
        </w:rPr>
      </w:pPr>
      <w:r w:rsidRPr="003A41C9">
        <w:rPr>
          <w:rFonts w:ascii="Times New Roman" w:eastAsia="標楷體" w:hAnsi="Times New Roman" w:hint="eastAsia"/>
          <w:color w:val="000000"/>
          <w:kern w:val="0"/>
          <w:sz w:val="32"/>
          <w:szCs w:val="32"/>
        </w:rPr>
        <w:t>九、為維護參賽人員與舞台之安全，各參賽團隊搬運道具及布景人員以</w:t>
      </w:r>
      <w:r w:rsidR="004F1BD6" w:rsidRPr="003A41C9">
        <w:rPr>
          <w:rFonts w:ascii="Times New Roman" w:eastAsia="標楷體" w:hAnsi="Times New Roman" w:hint="eastAsia"/>
          <w:color w:val="000000"/>
          <w:kern w:val="0"/>
          <w:sz w:val="32"/>
          <w:szCs w:val="32"/>
        </w:rPr>
        <w:t>10</w:t>
      </w:r>
      <w:r w:rsidRPr="003A41C9">
        <w:rPr>
          <w:rFonts w:ascii="Times New Roman" w:eastAsia="標楷體" w:hAnsi="Times New Roman" w:hint="eastAsia"/>
          <w:color w:val="000000"/>
          <w:kern w:val="0"/>
          <w:sz w:val="32"/>
          <w:szCs w:val="32"/>
        </w:rPr>
        <w:t>人為上限</w:t>
      </w:r>
      <w:r w:rsidR="00882A59" w:rsidRPr="003A41C9">
        <w:rPr>
          <w:rFonts w:ascii="Times New Roman" w:eastAsia="標楷體" w:hAnsi="Times New Roman" w:hint="eastAsia"/>
          <w:color w:val="000000"/>
          <w:kern w:val="0"/>
          <w:sz w:val="32"/>
          <w:szCs w:val="32"/>
        </w:rPr>
        <w:t>，且人員不列入參賽人員計算</w:t>
      </w:r>
      <w:r w:rsidRPr="003A41C9">
        <w:rPr>
          <w:rFonts w:ascii="Times New Roman" w:eastAsia="標楷體" w:hAnsi="Times New Roman" w:hint="eastAsia"/>
          <w:color w:val="000000"/>
          <w:kern w:val="0"/>
          <w:sz w:val="32"/>
          <w:szCs w:val="32"/>
        </w:rPr>
        <w:t>。</w:t>
      </w:r>
    </w:p>
    <w:p w:rsidR="00454D13" w:rsidRPr="003A41C9" w:rsidRDefault="00454D13" w:rsidP="004E4D99">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olor w:val="000000"/>
          <w:kern w:val="0"/>
          <w:sz w:val="32"/>
          <w:szCs w:val="32"/>
        </w:rPr>
      </w:pPr>
      <w:r w:rsidRPr="003A41C9">
        <w:rPr>
          <w:rFonts w:ascii="Times New Roman" w:eastAsia="標楷體" w:hAnsi="Times New Roman" w:hint="eastAsia"/>
          <w:color w:val="000000"/>
          <w:kern w:val="0"/>
          <w:sz w:val="32"/>
          <w:szCs w:val="32"/>
        </w:rPr>
        <w:t>十、為維護參賽人員之安全，各參賽團隊經</w:t>
      </w:r>
      <w:r w:rsidR="00C855E4" w:rsidRPr="003A41C9">
        <w:rPr>
          <w:rFonts w:ascii="Times New Roman" w:eastAsia="標楷體" w:hAnsi="Times New Roman" w:hint="eastAsia"/>
          <w:color w:val="000000"/>
          <w:kern w:val="0"/>
          <w:sz w:val="32"/>
          <w:szCs w:val="32"/>
        </w:rPr>
        <w:t>報到</w:t>
      </w:r>
      <w:r w:rsidRPr="003A41C9">
        <w:rPr>
          <w:rFonts w:ascii="Times New Roman" w:eastAsia="標楷體" w:hAnsi="Times New Roman" w:hint="eastAsia"/>
          <w:color w:val="000000"/>
          <w:kern w:val="0"/>
          <w:sz w:val="32"/>
          <w:szCs w:val="32"/>
        </w:rPr>
        <w:t>後不宜於等候區或舞台旁進行動作排練。</w:t>
      </w:r>
    </w:p>
    <w:p w:rsidR="00454D13" w:rsidRPr="003A41C9" w:rsidRDefault="00454D13" w:rsidP="004E4D99">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hint="eastAsia"/>
          <w:color w:val="000000"/>
          <w:kern w:val="0"/>
          <w:sz w:val="32"/>
          <w:szCs w:val="32"/>
        </w:rPr>
      </w:pPr>
      <w:r w:rsidRPr="003A41C9">
        <w:rPr>
          <w:rFonts w:ascii="Times New Roman" w:eastAsia="標楷體" w:hAnsi="Times New Roman" w:hint="eastAsia"/>
          <w:color w:val="000000"/>
          <w:kern w:val="0"/>
          <w:sz w:val="32"/>
          <w:szCs w:val="32"/>
        </w:rPr>
        <w:t>十一、上述</w:t>
      </w:r>
      <w:proofErr w:type="gramStart"/>
      <w:r w:rsidRPr="003A41C9">
        <w:rPr>
          <w:rFonts w:ascii="Times New Roman" w:eastAsia="標楷體" w:hAnsi="Times New Roman" w:hint="eastAsia"/>
          <w:color w:val="000000"/>
          <w:kern w:val="0"/>
          <w:sz w:val="32"/>
          <w:szCs w:val="32"/>
        </w:rPr>
        <w:t>未盡事宜均依現場</w:t>
      </w:r>
      <w:proofErr w:type="gramEnd"/>
      <w:r w:rsidRPr="003A41C9">
        <w:rPr>
          <w:rFonts w:ascii="Times New Roman" w:eastAsia="標楷體" w:hAnsi="Times New Roman" w:hint="eastAsia"/>
          <w:color w:val="000000"/>
          <w:kern w:val="0"/>
          <w:sz w:val="32"/>
          <w:szCs w:val="32"/>
        </w:rPr>
        <w:t>工作人員實際執行為</w:t>
      </w:r>
      <w:proofErr w:type="gramStart"/>
      <w:r w:rsidRPr="003A41C9">
        <w:rPr>
          <w:rFonts w:ascii="Times New Roman" w:eastAsia="標楷體" w:hAnsi="Times New Roman" w:hint="eastAsia"/>
          <w:color w:val="000000"/>
          <w:kern w:val="0"/>
          <w:sz w:val="32"/>
          <w:szCs w:val="32"/>
        </w:rPr>
        <w:t>準</w:t>
      </w:r>
      <w:proofErr w:type="gramEnd"/>
      <w:r w:rsidRPr="003A41C9">
        <w:rPr>
          <w:rFonts w:ascii="Times New Roman" w:eastAsia="標楷體" w:hAnsi="Times New Roman" w:hint="eastAsia"/>
          <w:color w:val="000000"/>
          <w:kern w:val="0"/>
          <w:sz w:val="32"/>
          <w:szCs w:val="32"/>
        </w:rPr>
        <w:t>，若有相關問題請與承辦單位聯繫。</w:t>
      </w:r>
    </w:p>
    <w:p w:rsidR="00DC53FD" w:rsidRPr="003A41C9" w:rsidRDefault="00DC53FD" w:rsidP="004E4D99">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hint="eastAsia"/>
          <w:color w:val="000000"/>
          <w:kern w:val="0"/>
          <w:sz w:val="32"/>
          <w:szCs w:val="32"/>
        </w:rPr>
      </w:pPr>
    </w:p>
    <w:p w:rsidR="00DC53FD" w:rsidRPr="003A41C9" w:rsidRDefault="00DC53FD" w:rsidP="004E4D99">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hint="eastAsia"/>
          <w:color w:val="000000"/>
          <w:kern w:val="0"/>
          <w:sz w:val="32"/>
          <w:szCs w:val="32"/>
        </w:rPr>
      </w:pPr>
    </w:p>
    <w:p w:rsidR="00DC53FD" w:rsidRPr="003A41C9" w:rsidRDefault="00DC53FD" w:rsidP="004E4D99">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hint="eastAsia"/>
          <w:color w:val="000000"/>
          <w:kern w:val="0"/>
          <w:sz w:val="32"/>
          <w:szCs w:val="32"/>
        </w:rPr>
      </w:pPr>
    </w:p>
    <w:p w:rsidR="004F1BD6" w:rsidRPr="003A41C9" w:rsidRDefault="004F1BD6" w:rsidP="004E4D99">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hint="eastAsia"/>
          <w:color w:val="000000"/>
          <w:kern w:val="0"/>
          <w:sz w:val="32"/>
          <w:szCs w:val="32"/>
        </w:rPr>
      </w:pPr>
    </w:p>
    <w:p w:rsidR="004F1BD6" w:rsidRPr="003A41C9" w:rsidRDefault="004F1BD6" w:rsidP="004E4D99">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hint="eastAsia"/>
          <w:color w:val="000000"/>
          <w:kern w:val="0"/>
          <w:sz w:val="32"/>
          <w:szCs w:val="32"/>
        </w:rPr>
      </w:pPr>
    </w:p>
    <w:p w:rsidR="004F1BD6" w:rsidRPr="003A41C9" w:rsidRDefault="004F1BD6" w:rsidP="004E4D99">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hint="eastAsia"/>
          <w:color w:val="000000"/>
          <w:kern w:val="0"/>
          <w:sz w:val="32"/>
          <w:szCs w:val="32"/>
        </w:rPr>
      </w:pPr>
    </w:p>
    <w:p w:rsidR="004F1BD6" w:rsidRPr="003A41C9" w:rsidRDefault="004F1BD6" w:rsidP="004E4D99">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hint="eastAsia"/>
          <w:color w:val="000000"/>
          <w:kern w:val="0"/>
          <w:sz w:val="32"/>
          <w:szCs w:val="32"/>
        </w:rPr>
      </w:pPr>
    </w:p>
    <w:p w:rsidR="004F1BD6" w:rsidRPr="003A41C9" w:rsidRDefault="004F1BD6" w:rsidP="004E4D99">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hint="eastAsia"/>
          <w:color w:val="000000"/>
          <w:kern w:val="0"/>
          <w:sz w:val="32"/>
          <w:szCs w:val="32"/>
        </w:rPr>
      </w:pPr>
    </w:p>
    <w:p w:rsidR="00970500" w:rsidRPr="003A41C9" w:rsidRDefault="00970500" w:rsidP="00970500">
      <w:pPr>
        <w:jc w:val="center"/>
        <w:rPr>
          <w:rFonts w:ascii="標楷體" w:eastAsia="標楷體" w:hAnsi="標楷體" w:hint="eastAsia"/>
          <w:b/>
          <w:color w:val="000000"/>
          <w:sz w:val="36"/>
          <w:szCs w:val="36"/>
        </w:rPr>
      </w:pPr>
      <w:r w:rsidRPr="003A41C9">
        <w:rPr>
          <w:rFonts w:ascii="標楷體" w:eastAsia="標楷體" w:hAnsi="標楷體" w:hint="eastAsia"/>
          <w:b/>
          <w:color w:val="000000"/>
          <w:sz w:val="36"/>
          <w:szCs w:val="36"/>
        </w:rPr>
        <w:lastRenderedPageBreak/>
        <w:t>105年HO HAY YAN花蓮縣原住民族聯合豐年節樂舞徵選</w:t>
      </w:r>
      <w:r w:rsidR="00882A59" w:rsidRPr="003A41C9">
        <w:rPr>
          <w:rFonts w:ascii="標楷體" w:eastAsia="標楷體" w:hAnsi="標楷體" w:hint="eastAsia"/>
          <w:b/>
          <w:color w:val="000000"/>
          <w:sz w:val="36"/>
          <w:szCs w:val="36"/>
        </w:rPr>
        <w:t>競賽</w:t>
      </w:r>
    </w:p>
    <w:p w:rsidR="00DC53FD" w:rsidRPr="003A41C9" w:rsidRDefault="0035753D" w:rsidP="00DC53FD">
      <w:pPr>
        <w:spacing w:beforeLines="50" w:afterLines="50" w:line="480" w:lineRule="exact"/>
        <w:jc w:val="center"/>
        <w:rPr>
          <w:rFonts w:eastAsia="標楷體" w:cs="標楷體" w:hint="eastAsia"/>
          <w:b/>
          <w:bCs/>
          <w:color w:val="000000"/>
          <w:sz w:val="36"/>
          <w:szCs w:val="36"/>
        </w:rPr>
      </w:pPr>
      <w:r w:rsidRPr="003A41C9">
        <w:rPr>
          <w:rFonts w:eastAsia="標楷體" w:cs="標楷體" w:hint="eastAsia"/>
          <w:b/>
          <w:bCs/>
          <w:color w:val="000000"/>
          <w:sz w:val="36"/>
          <w:szCs w:val="36"/>
        </w:rPr>
        <w:t xml:space="preserve">                      </w:t>
      </w:r>
      <w:r w:rsidR="009D30DE" w:rsidRPr="003A41C9">
        <w:rPr>
          <w:rFonts w:eastAsia="標楷體" w:cs="標楷體" w:hint="eastAsia"/>
          <w:b/>
          <w:bCs/>
          <w:color w:val="000000"/>
          <w:sz w:val="36"/>
          <w:szCs w:val="36"/>
        </w:rPr>
        <w:t>參賽</w:t>
      </w:r>
      <w:r w:rsidR="00DC53FD" w:rsidRPr="003A41C9">
        <w:rPr>
          <w:rFonts w:eastAsia="標楷體" w:cs="標楷體" w:hint="eastAsia"/>
          <w:b/>
          <w:bCs/>
          <w:color w:val="000000"/>
          <w:sz w:val="36"/>
          <w:szCs w:val="36"/>
        </w:rPr>
        <w:t>報名表</w:t>
      </w:r>
      <w:r w:rsidRPr="003A41C9">
        <w:rPr>
          <w:rFonts w:eastAsia="標楷體" w:cs="標楷體" w:hint="eastAsia"/>
          <w:b/>
          <w:bCs/>
          <w:color w:val="000000"/>
          <w:sz w:val="36"/>
          <w:szCs w:val="36"/>
        </w:rPr>
        <w:t xml:space="preserve"> </w:t>
      </w:r>
      <w:r w:rsidRPr="003A41C9">
        <w:rPr>
          <w:rFonts w:eastAsia="標楷體" w:cs="標楷體" w:hint="eastAsia"/>
          <w:b/>
          <w:bCs/>
          <w:color w:val="000000"/>
          <w:szCs w:val="24"/>
        </w:rPr>
        <w:t xml:space="preserve">             </w:t>
      </w:r>
      <w:r w:rsidRPr="003A41C9">
        <w:rPr>
          <w:rFonts w:eastAsia="標楷體" w:cs="標楷體" w:hint="eastAsia"/>
          <w:b/>
          <w:bCs/>
          <w:color w:val="000000"/>
          <w:szCs w:val="24"/>
        </w:rPr>
        <w:t>收件日期：</w:t>
      </w:r>
      <w:r w:rsidRPr="003A41C9">
        <w:rPr>
          <w:rFonts w:eastAsia="標楷體" w:cs="標楷體" w:hint="eastAsia"/>
          <w:b/>
          <w:bCs/>
          <w:color w:val="000000"/>
          <w:szCs w:val="24"/>
        </w:rPr>
        <w:t xml:space="preserve">  </w:t>
      </w:r>
      <w:r w:rsidRPr="003A41C9">
        <w:rPr>
          <w:rFonts w:eastAsia="標楷體" w:cs="標楷體" w:hint="eastAsia"/>
          <w:b/>
          <w:bCs/>
          <w:color w:val="000000"/>
          <w:szCs w:val="24"/>
        </w:rPr>
        <w:t>年</w:t>
      </w:r>
      <w:r w:rsidRPr="003A41C9">
        <w:rPr>
          <w:rFonts w:eastAsia="標楷體" w:cs="標楷體" w:hint="eastAsia"/>
          <w:b/>
          <w:bCs/>
          <w:color w:val="000000"/>
          <w:szCs w:val="24"/>
        </w:rPr>
        <w:t xml:space="preserve">  </w:t>
      </w:r>
      <w:r w:rsidRPr="003A41C9">
        <w:rPr>
          <w:rFonts w:eastAsia="標楷體" w:cs="標楷體" w:hint="eastAsia"/>
          <w:b/>
          <w:bCs/>
          <w:color w:val="000000"/>
          <w:szCs w:val="24"/>
        </w:rPr>
        <w:t>月</w:t>
      </w:r>
      <w:r w:rsidRPr="003A41C9">
        <w:rPr>
          <w:rFonts w:eastAsia="標楷體" w:cs="標楷體" w:hint="eastAsia"/>
          <w:b/>
          <w:bCs/>
          <w:color w:val="000000"/>
          <w:szCs w:val="24"/>
        </w:rPr>
        <w:t xml:space="preserve">  </w:t>
      </w:r>
      <w:r w:rsidRPr="003A41C9">
        <w:rPr>
          <w:rFonts w:eastAsia="標楷體" w:cs="標楷體" w:hint="eastAsia"/>
          <w:b/>
          <w:bCs/>
          <w:color w:val="000000"/>
          <w:szCs w:val="24"/>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3916"/>
        <w:gridCol w:w="1248"/>
        <w:gridCol w:w="184"/>
        <w:gridCol w:w="1380"/>
        <w:gridCol w:w="2145"/>
      </w:tblGrid>
      <w:tr w:rsidR="009D30DE" w:rsidRPr="003A41C9">
        <w:trPr>
          <w:trHeight w:val="1056"/>
        </w:trPr>
        <w:tc>
          <w:tcPr>
            <w:tcW w:w="847" w:type="pct"/>
            <w:vAlign w:val="center"/>
          </w:tcPr>
          <w:p w:rsidR="009D30DE" w:rsidRPr="003A41C9" w:rsidRDefault="009D30DE" w:rsidP="00D52C72">
            <w:pPr>
              <w:tabs>
                <w:tab w:val="left" w:pos="360"/>
                <w:tab w:val="left" w:pos="720"/>
              </w:tabs>
              <w:spacing w:line="420" w:lineRule="exact"/>
              <w:ind w:leftChars="-50" w:left="-120" w:rightChars="-50" w:right="-120"/>
              <w:jc w:val="center"/>
              <w:rPr>
                <w:rFonts w:ascii="標楷體" w:eastAsia="標楷體" w:hAnsi="標楷體" w:cs="Arial" w:hint="eastAsia"/>
                <w:color w:val="000000"/>
                <w:sz w:val="28"/>
              </w:rPr>
            </w:pPr>
            <w:r w:rsidRPr="003A41C9">
              <w:rPr>
                <w:rFonts w:ascii="標楷體" w:eastAsia="標楷體" w:hAnsi="標楷體" w:cs="Arial" w:hint="eastAsia"/>
                <w:color w:val="000000"/>
                <w:sz w:val="28"/>
              </w:rPr>
              <w:t>團隊名稱</w:t>
            </w:r>
          </w:p>
        </w:tc>
        <w:tc>
          <w:tcPr>
            <w:tcW w:w="3149" w:type="pct"/>
            <w:gridSpan w:val="4"/>
          </w:tcPr>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tc>
        <w:tc>
          <w:tcPr>
            <w:tcW w:w="1004" w:type="pct"/>
            <w:vAlign w:val="center"/>
          </w:tcPr>
          <w:p w:rsidR="009D30DE" w:rsidRPr="003A41C9" w:rsidRDefault="009D30DE" w:rsidP="00D52C72">
            <w:pPr>
              <w:tabs>
                <w:tab w:val="left" w:pos="360"/>
                <w:tab w:val="left" w:pos="720"/>
              </w:tabs>
              <w:spacing w:line="420" w:lineRule="exact"/>
              <w:jc w:val="center"/>
              <w:rPr>
                <w:rFonts w:ascii="標楷體" w:eastAsia="標楷體" w:hAnsi="標楷體" w:cs="Arial" w:hint="eastAsia"/>
                <w:color w:val="000000"/>
                <w:sz w:val="28"/>
              </w:rPr>
            </w:pPr>
            <w:r w:rsidRPr="003A41C9">
              <w:rPr>
                <w:rFonts w:ascii="標楷體" w:eastAsia="標楷體" w:hAnsi="標楷體" w:cs="Arial" w:hint="eastAsia"/>
                <w:color w:val="000000"/>
                <w:sz w:val="28"/>
              </w:rPr>
              <w:t>參加人數</w:t>
            </w:r>
          </w:p>
        </w:tc>
      </w:tr>
      <w:tr w:rsidR="009D30DE" w:rsidRPr="003A41C9">
        <w:trPr>
          <w:cantSplit/>
          <w:trHeight w:val="1730"/>
        </w:trPr>
        <w:tc>
          <w:tcPr>
            <w:tcW w:w="847" w:type="pct"/>
            <w:tcBorders>
              <w:bottom w:val="single" w:sz="4" w:space="0" w:color="auto"/>
            </w:tcBorders>
            <w:vAlign w:val="center"/>
          </w:tcPr>
          <w:p w:rsidR="009D30DE" w:rsidRPr="003A41C9" w:rsidRDefault="009D30DE" w:rsidP="00D52C72">
            <w:pPr>
              <w:tabs>
                <w:tab w:val="left" w:pos="360"/>
                <w:tab w:val="left" w:pos="720"/>
              </w:tabs>
              <w:spacing w:line="420" w:lineRule="exact"/>
              <w:ind w:leftChars="-50" w:left="-120" w:rightChars="-50" w:right="-120"/>
              <w:jc w:val="center"/>
              <w:rPr>
                <w:rFonts w:ascii="標楷體" w:eastAsia="標楷體" w:hAnsi="標楷體" w:cs="Arial" w:hint="eastAsia"/>
                <w:color w:val="000000"/>
                <w:sz w:val="28"/>
              </w:rPr>
            </w:pPr>
            <w:r w:rsidRPr="003A41C9">
              <w:rPr>
                <w:rFonts w:ascii="標楷體" w:eastAsia="標楷體" w:hAnsi="標楷體" w:cs="Arial" w:hint="eastAsia"/>
                <w:color w:val="000000"/>
                <w:sz w:val="28"/>
              </w:rPr>
              <w:t>舞碼名稱</w:t>
            </w:r>
          </w:p>
        </w:tc>
        <w:tc>
          <w:tcPr>
            <w:tcW w:w="2417" w:type="pct"/>
            <w:gridSpan w:val="2"/>
            <w:vAlign w:val="center"/>
          </w:tcPr>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tc>
        <w:tc>
          <w:tcPr>
            <w:tcW w:w="732" w:type="pct"/>
            <w:gridSpan w:val="2"/>
            <w:vAlign w:val="center"/>
          </w:tcPr>
          <w:p w:rsidR="009D30DE" w:rsidRPr="003A41C9" w:rsidRDefault="009D30DE" w:rsidP="00D52C72">
            <w:pPr>
              <w:tabs>
                <w:tab w:val="left" w:pos="360"/>
                <w:tab w:val="left" w:pos="720"/>
              </w:tabs>
              <w:spacing w:line="420" w:lineRule="exact"/>
              <w:ind w:left="560" w:hangingChars="200" w:hanging="560"/>
              <w:jc w:val="center"/>
              <w:rPr>
                <w:rFonts w:ascii="標楷體" w:eastAsia="標楷體" w:hAnsi="標楷體" w:cs="Arial" w:hint="eastAsia"/>
                <w:color w:val="000000"/>
                <w:sz w:val="28"/>
              </w:rPr>
            </w:pPr>
            <w:r w:rsidRPr="003A41C9">
              <w:rPr>
                <w:rFonts w:ascii="標楷體" w:eastAsia="標楷體" w:hAnsi="標楷體" w:cs="Arial" w:hint="eastAsia"/>
                <w:color w:val="000000"/>
                <w:sz w:val="28"/>
              </w:rPr>
              <w:t>演出時間</w:t>
            </w:r>
          </w:p>
          <w:p w:rsidR="009D30DE" w:rsidRPr="003A41C9" w:rsidRDefault="009D30DE" w:rsidP="00D52C72">
            <w:pPr>
              <w:tabs>
                <w:tab w:val="left" w:pos="360"/>
                <w:tab w:val="left" w:pos="720"/>
              </w:tabs>
              <w:spacing w:line="420" w:lineRule="exact"/>
              <w:ind w:left="560" w:hangingChars="200" w:hanging="560"/>
              <w:jc w:val="both"/>
              <w:rPr>
                <w:rFonts w:ascii="標楷體" w:eastAsia="標楷體" w:hAnsi="標楷體" w:cs="Arial" w:hint="eastAsia"/>
                <w:color w:val="000000"/>
                <w:sz w:val="28"/>
              </w:rPr>
            </w:pPr>
            <w:r w:rsidRPr="003A41C9">
              <w:rPr>
                <w:rFonts w:ascii="標楷體" w:eastAsia="標楷體" w:hAnsi="標楷體" w:cs="Arial" w:hint="eastAsia"/>
                <w:color w:val="000000"/>
                <w:sz w:val="28"/>
              </w:rPr>
              <w:t xml:space="preserve">  分  秒</w:t>
            </w:r>
          </w:p>
        </w:tc>
        <w:tc>
          <w:tcPr>
            <w:tcW w:w="1004" w:type="pct"/>
            <w:tcBorders>
              <w:bottom w:val="single" w:sz="4" w:space="0" w:color="auto"/>
            </w:tcBorders>
          </w:tcPr>
          <w:p w:rsidR="00C62C62"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r w:rsidRPr="003A41C9">
              <w:rPr>
                <w:rFonts w:ascii="標楷體" w:eastAsia="標楷體" w:hAnsi="標楷體" w:cs="Arial" w:hint="eastAsia"/>
                <w:color w:val="000000"/>
                <w:sz w:val="28"/>
              </w:rPr>
              <w:t>男</w:t>
            </w:r>
            <w:r w:rsidR="00C62C62" w:rsidRPr="003A41C9">
              <w:rPr>
                <w:rFonts w:ascii="標楷體" w:eastAsia="標楷體" w:hAnsi="標楷體" w:cs="Arial" w:hint="eastAsia"/>
                <w:color w:val="000000"/>
                <w:sz w:val="28"/>
              </w:rPr>
              <w:t xml:space="preserve">  </w:t>
            </w:r>
            <w:r w:rsidRPr="003A41C9">
              <w:rPr>
                <w:rFonts w:ascii="標楷體" w:eastAsia="標楷體" w:hAnsi="標楷體" w:cs="Arial" w:hint="eastAsia"/>
                <w:color w:val="000000"/>
                <w:sz w:val="28"/>
              </w:rPr>
              <w:t>：</w:t>
            </w:r>
            <w:r w:rsidR="00C62C62" w:rsidRPr="003A41C9">
              <w:rPr>
                <w:rFonts w:ascii="標楷體" w:eastAsia="標楷體" w:hAnsi="標楷體" w:cs="Arial" w:hint="eastAsia"/>
                <w:color w:val="000000"/>
                <w:sz w:val="28"/>
                <w:u w:val="single"/>
              </w:rPr>
              <w:t xml:space="preserve">     </w:t>
            </w:r>
            <w:r w:rsidR="00C62C62" w:rsidRPr="003A41C9">
              <w:rPr>
                <w:rFonts w:ascii="標楷體" w:eastAsia="標楷體" w:hAnsi="標楷體" w:cs="Arial" w:hint="eastAsia"/>
                <w:color w:val="000000"/>
                <w:sz w:val="28"/>
              </w:rPr>
              <w:t>人</w:t>
            </w:r>
          </w:p>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r w:rsidRPr="003A41C9">
              <w:rPr>
                <w:rFonts w:ascii="標楷體" w:eastAsia="標楷體" w:hAnsi="標楷體" w:cs="Arial" w:hint="eastAsia"/>
                <w:color w:val="000000"/>
                <w:sz w:val="28"/>
              </w:rPr>
              <w:t>女</w:t>
            </w:r>
            <w:r w:rsidR="00C62C62" w:rsidRPr="003A41C9">
              <w:rPr>
                <w:rFonts w:ascii="標楷體" w:eastAsia="標楷體" w:hAnsi="標楷體" w:cs="Arial" w:hint="eastAsia"/>
                <w:color w:val="000000"/>
                <w:sz w:val="28"/>
              </w:rPr>
              <w:t xml:space="preserve">  </w:t>
            </w:r>
            <w:r w:rsidRPr="003A41C9">
              <w:rPr>
                <w:rFonts w:ascii="標楷體" w:eastAsia="標楷體" w:hAnsi="標楷體" w:cs="Arial" w:hint="eastAsia"/>
                <w:color w:val="000000"/>
                <w:sz w:val="28"/>
              </w:rPr>
              <w:t>：</w:t>
            </w:r>
            <w:r w:rsidR="00C62C62" w:rsidRPr="003A41C9">
              <w:rPr>
                <w:rFonts w:ascii="標楷體" w:eastAsia="標楷體" w:hAnsi="標楷體" w:cs="Arial" w:hint="eastAsia"/>
                <w:color w:val="000000"/>
                <w:sz w:val="28"/>
                <w:u w:val="single"/>
              </w:rPr>
              <w:t xml:space="preserve">     </w:t>
            </w:r>
            <w:r w:rsidR="00C62C62" w:rsidRPr="003A41C9">
              <w:rPr>
                <w:rFonts w:ascii="標楷體" w:eastAsia="標楷體" w:hAnsi="標楷體" w:cs="Arial" w:hint="eastAsia"/>
                <w:color w:val="000000"/>
                <w:sz w:val="28"/>
              </w:rPr>
              <w:t>人</w:t>
            </w:r>
          </w:p>
          <w:p w:rsidR="009D30DE" w:rsidRPr="003A41C9" w:rsidRDefault="00C62C62" w:rsidP="00C62C62">
            <w:pPr>
              <w:tabs>
                <w:tab w:val="left" w:pos="360"/>
                <w:tab w:val="left" w:pos="720"/>
              </w:tabs>
              <w:spacing w:line="420" w:lineRule="exact"/>
              <w:jc w:val="both"/>
              <w:rPr>
                <w:rFonts w:ascii="標楷體" w:eastAsia="標楷體" w:hAnsi="標楷體" w:cs="Arial" w:hint="eastAsia"/>
                <w:color w:val="000000"/>
                <w:sz w:val="28"/>
              </w:rPr>
            </w:pPr>
            <w:r w:rsidRPr="003A41C9">
              <w:rPr>
                <w:rFonts w:ascii="標楷體" w:eastAsia="標楷體" w:hAnsi="標楷體" w:cs="Arial" w:hint="eastAsia"/>
                <w:color w:val="000000"/>
                <w:sz w:val="28"/>
              </w:rPr>
              <w:t>合計：</w:t>
            </w:r>
            <w:r w:rsidRPr="003A41C9">
              <w:rPr>
                <w:rFonts w:ascii="標楷體" w:eastAsia="標楷體" w:hAnsi="標楷體" w:cs="Arial" w:hint="eastAsia"/>
                <w:color w:val="000000"/>
                <w:sz w:val="28"/>
                <w:u w:val="single"/>
              </w:rPr>
              <w:t xml:space="preserve">     </w:t>
            </w:r>
            <w:r w:rsidRPr="003A41C9">
              <w:rPr>
                <w:rFonts w:ascii="標楷體" w:eastAsia="標楷體" w:hAnsi="標楷體" w:cs="Arial" w:hint="eastAsia"/>
                <w:color w:val="000000"/>
                <w:sz w:val="28"/>
              </w:rPr>
              <w:t>人</w:t>
            </w:r>
          </w:p>
        </w:tc>
      </w:tr>
      <w:tr w:rsidR="009D30DE" w:rsidRPr="003A41C9">
        <w:trPr>
          <w:trHeight w:val="808"/>
        </w:trPr>
        <w:tc>
          <w:tcPr>
            <w:tcW w:w="847" w:type="pct"/>
            <w:vAlign w:val="center"/>
          </w:tcPr>
          <w:p w:rsidR="009D30DE" w:rsidRPr="003A41C9" w:rsidRDefault="009D30DE" w:rsidP="00D52C72">
            <w:pPr>
              <w:tabs>
                <w:tab w:val="left" w:pos="360"/>
                <w:tab w:val="left" w:pos="720"/>
              </w:tabs>
              <w:spacing w:line="420" w:lineRule="exact"/>
              <w:jc w:val="center"/>
              <w:rPr>
                <w:rFonts w:ascii="標楷體" w:eastAsia="標楷體" w:hAnsi="標楷體" w:cs="Arial" w:hint="eastAsia"/>
                <w:color w:val="000000"/>
                <w:sz w:val="28"/>
              </w:rPr>
            </w:pPr>
            <w:r w:rsidRPr="003A41C9">
              <w:rPr>
                <w:rFonts w:ascii="標楷體" w:eastAsia="標楷體" w:hAnsi="標楷體" w:cs="Arial" w:hint="eastAsia"/>
                <w:color w:val="000000"/>
                <w:sz w:val="28"/>
              </w:rPr>
              <w:t>通訊地址</w:t>
            </w:r>
          </w:p>
        </w:tc>
        <w:tc>
          <w:tcPr>
            <w:tcW w:w="4153" w:type="pct"/>
            <w:gridSpan w:val="5"/>
          </w:tcPr>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tc>
      </w:tr>
      <w:tr w:rsidR="009D30DE" w:rsidRPr="003A41C9">
        <w:trPr>
          <w:trHeight w:val="487"/>
        </w:trPr>
        <w:tc>
          <w:tcPr>
            <w:tcW w:w="847" w:type="pct"/>
            <w:vMerge w:val="restart"/>
            <w:vAlign w:val="center"/>
          </w:tcPr>
          <w:p w:rsidR="009D30DE" w:rsidRPr="003A41C9" w:rsidRDefault="009D30DE" w:rsidP="00D52C72">
            <w:pPr>
              <w:tabs>
                <w:tab w:val="left" w:pos="360"/>
                <w:tab w:val="left" w:pos="720"/>
              </w:tabs>
              <w:spacing w:line="420" w:lineRule="exact"/>
              <w:ind w:leftChars="-50" w:left="-120" w:rightChars="-50" w:right="-120"/>
              <w:jc w:val="center"/>
              <w:rPr>
                <w:rFonts w:eastAsia="標楷體"/>
                <w:color w:val="000000"/>
                <w:sz w:val="28"/>
              </w:rPr>
            </w:pPr>
            <w:r w:rsidRPr="003A41C9">
              <w:rPr>
                <w:rFonts w:eastAsia="標楷體"/>
                <w:color w:val="000000"/>
                <w:sz w:val="28"/>
              </w:rPr>
              <w:t>領隊聯絡人</w:t>
            </w:r>
          </w:p>
        </w:tc>
        <w:tc>
          <w:tcPr>
            <w:tcW w:w="1833" w:type="pct"/>
          </w:tcPr>
          <w:p w:rsidR="009D30DE" w:rsidRPr="003A41C9" w:rsidRDefault="009D30DE" w:rsidP="00D52C72">
            <w:pPr>
              <w:tabs>
                <w:tab w:val="left" w:pos="360"/>
                <w:tab w:val="left" w:pos="720"/>
              </w:tabs>
              <w:spacing w:line="420" w:lineRule="exact"/>
              <w:ind w:leftChars="-50" w:left="-120" w:rightChars="-50" w:right="-120"/>
              <w:jc w:val="both"/>
              <w:rPr>
                <w:rFonts w:eastAsia="標楷體"/>
                <w:color w:val="000000"/>
                <w:sz w:val="28"/>
              </w:rPr>
            </w:pPr>
            <w:r w:rsidRPr="003A41C9">
              <w:rPr>
                <w:rFonts w:eastAsia="標楷體"/>
                <w:color w:val="000000"/>
                <w:sz w:val="28"/>
              </w:rPr>
              <w:t>電話</w:t>
            </w:r>
            <w:r w:rsidRPr="003A41C9">
              <w:rPr>
                <w:rFonts w:eastAsia="標楷體"/>
                <w:color w:val="000000"/>
                <w:sz w:val="28"/>
              </w:rPr>
              <w:t xml:space="preserve">(   </w:t>
            </w:r>
            <w:proofErr w:type="gramStart"/>
            <w:r w:rsidRPr="003A41C9">
              <w:rPr>
                <w:rFonts w:eastAsia="標楷體"/>
                <w:color w:val="000000"/>
                <w:sz w:val="28"/>
              </w:rPr>
              <w:t>）</w:t>
            </w:r>
            <w:proofErr w:type="gramEnd"/>
          </w:p>
        </w:tc>
        <w:tc>
          <w:tcPr>
            <w:tcW w:w="670" w:type="pct"/>
            <w:gridSpan w:val="2"/>
            <w:vAlign w:val="center"/>
          </w:tcPr>
          <w:p w:rsidR="009D30DE" w:rsidRPr="003A41C9" w:rsidRDefault="009D30DE" w:rsidP="00D52C72">
            <w:pPr>
              <w:tabs>
                <w:tab w:val="left" w:pos="360"/>
                <w:tab w:val="left" w:pos="720"/>
              </w:tabs>
              <w:spacing w:line="420" w:lineRule="exact"/>
              <w:ind w:leftChars="-50" w:left="-120" w:rightChars="-50" w:right="-120"/>
              <w:jc w:val="center"/>
              <w:rPr>
                <w:rFonts w:eastAsia="標楷體"/>
                <w:color w:val="000000"/>
                <w:sz w:val="28"/>
              </w:rPr>
            </w:pPr>
            <w:r w:rsidRPr="003A41C9">
              <w:rPr>
                <w:rFonts w:eastAsia="標楷體"/>
                <w:color w:val="000000"/>
                <w:sz w:val="28"/>
              </w:rPr>
              <w:t>行動電話</w:t>
            </w:r>
          </w:p>
        </w:tc>
        <w:tc>
          <w:tcPr>
            <w:tcW w:w="1650" w:type="pct"/>
            <w:gridSpan w:val="2"/>
          </w:tcPr>
          <w:p w:rsidR="009D30DE" w:rsidRPr="003A41C9" w:rsidRDefault="009D30DE" w:rsidP="00D52C72">
            <w:pPr>
              <w:tabs>
                <w:tab w:val="left" w:pos="360"/>
                <w:tab w:val="left" w:pos="720"/>
              </w:tabs>
              <w:spacing w:line="420" w:lineRule="exact"/>
              <w:jc w:val="both"/>
              <w:rPr>
                <w:rFonts w:eastAsia="標楷體"/>
                <w:color w:val="000000"/>
                <w:sz w:val="28"/>
              </w:rPr>
            </w:pPr>
          </w:p>
        </w:tc>
      </w:tr>
      <w:tr w:rsidR="00C62C62" w:rsidRPr="003A41C9">
        <w:trPr>
          <w:trHeight w:val="487"/>
        </w:trPr>
        <w:tc>
          <w:tcPr>
            <w:tcW w:w="847" w:type="pct"/>
            <w:vMerge/>
            <w:vAlign w:val="center"/>
          </w:tcPr>
          <w:p w:rsidR="00C62C62" w:rsidRPr="003A41C9" w:rsidRDefault="00C62C62" w:rsidP="00D52C72">
            <w:pPr>
              <w:tabs>
                <w:tab w:val="left" w:pos="360"/>
                <w:tab w:val="left" w:pos="720"/>
              </w:tabs>
              <w:spacing w:line="420" w:lineRule="exact"/>
              <w:ind w:leftChars="-50" w:left="-120" w:rightChars="-50" w:right="-120"/>
              <w:jc w:val="center"/>
              <w:rPr>
                <w:rFonts w:eastAsia="標楷體"/>
                <w:color w:val="000000"/>
                <w:sz w:val="28"/>
              </w:rPr>
            </w:pPr>
          </w:p>
        </w:tc>
        <w:tc>
          <w:tcPr>
            <w:tcW w:w="1833" w:type="pct"/>
          </w:tcPr>
          <w:p w:rsidR="00C62C62" w:rsidRPr="003A41C9" w:rsidRDefault="00C62C62" w:rsidP="00C62C62">
            <w:pPr>
              <w:tabs>
                <w:tab w:val="left" w:pos="360"/>
                <w:tab w:val="left" w:pos="720"/>
              </w:tabs>
              <w:spacing w:line="420" w:lineRule="exact"/>
              <w:ind w:leftChars="-50" w:left="-120" w:rightChars="-50" w:right="-120"/>
              <w:jc w:val="right"/>
              <w:rPr>
                <w:rFonts w:eastAsia="標楷體"/>
                <w:color w:val="000000"/>
                <w:sz w:val="28"/>
              </w:rPr>
            </w:pPr>
            <w:r w:rsidRPr="003A41C9">
              <w:rPr>
                <w:rFonts w:eastAsia="標楷體"/>
                <w:color w:val="000000"/>
                <w:sz w:val="28"/>
              </w:rPr>
              <w:t>E-MAIL</w:t>
            </w:r>
          </w:p>
        </w:tc>
        <w:tc>
          <w:tcPr>
            <w:tcW w:w="2320" w:type="pct"/>
            <w:gridSpan w:val="4"/>
            <w:vAlign w:val="center"/>
          </w:tcPr>
          <w:p w:rsidR="00C62C62" w:rsidRPr="003A41C9" w:rsidRDefault="00C62C62" w:rsidP="00D52C72">
            <w:pPr>
              <w:tabs>
                <w:tab w:val="left" w:pos="360"/>
                <w:tab w:val="left" w:pos="720"/>
              </w:tabs>
              <w:spacing w:line="420" w:lineRule="exact"/>
              <w:jc w:val="both"/>
              <w:rPr>
                <w:rFonts w:eastAsia="標楷體"/>
                <w:color w:val="000000"/>
                <w:sz w:val="28"/>
              </w:rPr>
            </w:pPr>
          </w:p>
        </w:tc>
      </w:tr>
      <w:tr w:rsidR="009D30DE" w:rsidRPr="003A41C9">
        <w:trPr>
          <w:trHeight w:val="450"/>
        </w:trPr>
        <w:tc>
          <w:tcPr>
            <w:tcW w:w="847" w:type="pct"/>
            <w:vMerge w:val="restart"/>
            <w:vAlign w:val="center"/>
          </w:tcPr>
          <w:p w:rsidR="009D30DE" w:rsidRPr="003A41C9" w:rsidRDefault="009D30DE" w:rsidP="009D30DE">
            <w:pPr>
              <w:tabs>
                <w:tab w:val="left" w:pos="360"/>
                <w:tab w:val="left" w:pos="720"/>
              </w:tabs>
              <w:spacing w:line="420" w:lineRule="exact"/>
              <w:ind w:leftChars="-50" w:left="-120" w:rightChars="-50" w:right="-120"/>
              <w:jc w:val="center"/>
              <w:rPr>
                <w:rFonts w:eastAsia="標楷體"/>
                <w:color w:val="000000"/>
                <w:sz w:val="28"/>
              </w:rPr>
            </w:pPr>
            <w:r w:rsidRPr="003A41C9">
              <w:rPr>
                <w:rFonts w:eastAsia="標楷體"/>
                <w:color w:val="000000"/>
                <w:sz w:val="28"/>
              </w:rPr>
              <w:t>指導老師</w:t>
            </w:r>
          </w:p>
        </w:tc>
        <w:tc>
          <w:tcPr>
            <w:tcW w:w="1833" w:type="pct"/>
          </w:tcPr>
          <w:p w:rsidR="009D30DE" w:rsidRPr="003A41C9" w:rsidRDefault="009D30DE" w:rsidP="00C62C62">
            <w:pPr>
              <w:tabs>
                <w:tab w:val="left" w:pos="360"/>
                <w:tab w:val="left" w:pos="720"/>
              </w:tabs>
              <w:spacing w:line="420" w:lineRule="exact"/>
              <w:ind w:leftChars="-50" w:left="-120" w:rightChars="-50" w:right="-120"/>
              <w:jc w:val="both"/>
              <w:rPr>
                <w:rFonts w:eastAsia="標楷體"/>
                <w:color w:val="000000"/>
                <w:sz w:val="28"/>
              </w:rPr>
            </w:pPr>
            <w:r w:rsidRPr="003A41C9">
              <w:rPr>
                <w:rFonts w:eastAsia="標楷體"/>
                <w:color w:val="000000"/>
                <w:sz w:val="28"/>
              </w:rPr>
              <w:t>電話</w:t>
            </w:r>
            <w:r w:rsidRPr="003A41C9">
              <w:rPr>
                <w:rFonts w:eastAsia="標楷體"/>
                <w:color w:val="000000"/>
                <w:sz w:val="28"/>
              </w:rPr>
              <w:t>(   )</w:t>
            </w:r>
            <w:r w:rsidR="00C62C62" w:rsidRPr="003A41C9">
              <w:rPr>
                <w:rFonts w:eastAsia="標楷體"/>
                <w:color w:val="000000"/>
                <w:sz w:val="28"/>
              </w:rPr>
              <w:t xml:space="preserve"> </w:t>
            </w:r>
          </w:p>
        </w:tc>
        <w:tc>
          <w:tcPr>
            <w:tcW w:w="670" w:type="pct"/>
            <w:gridSpan w:val="2"/>
            <w:vAlign w:val="center"/>
          </w:tcPr>
          <w:p w:rsidR="009D30DE" w:rsidRPr="003A41C9" w:rsidRDefault="009D30DE" w:rsidP="00D52C72">
            <w:pPr>
              <w:tabs>
                <w:tab w:val="left" w:pos="360"/>
                <w:tab w:val="left" w:pos="720"/>
              </w:tabs>
              <w:spacing w:line="420" w:lineRule="exact"/>
              <w:ind w:leftChars="-50" w:left="-120" w:rightChars="-50" w:right="-120"/>
              <w:jc w:val="center"/>
              <w:rPr>
                <w:rFonts w:eastAsia="標楷體"/>
                <w:color w:val="000000"/>
                <w:sz w:val="28"/>
              </w:rPr>
            </w:pPr>
            <w:r w:rsidRPr="003A41C9">
              <w:rPr>
                <w:rFonts w:eastAsia="標楷體"/>
                <w:color w:val="000000"/>
                <w:sz w:val="28"/>
              </w:rPr>
              <w:t>行動電話</w:t>
            </w:r>
          </w:p>
        </w:tc>
        <w:tc>
          <w:tcPr>
            <w:tcW w:w="1650" w:type="pct"/>
            <w:gridSpan w:val="2"/>
          </w:tcPr>
          <w:p w:rsidR="009D30DE" w:rsidRPr="003A41C9" w:rsidRDefault="009D30DE" w:rsidP="00D52C72">
            <w:pPr>
              <w:tabs>
                <w:tab w:val="left" w:pos="360"/>
                <w:tab w:val="left" w:pos="720"/>
              </w:tabs>
              <w:spacing w:line="420" w:lineRule="exact"/>
              <w:jc w:val="both"/>
              <w:rPr>
                <w:rFonts w:eastAsia="標楷體"/>
                <w:color w:val="000000"/>
                <w:sz w:val="28"/>
              </w:rPr>
            </w:pPr>
          </w:p>
        </w:tc>
      </w:tr>
      <w:tr w:rsidR="00C62C62" w:rsidRPr="003A41C9">
        <w:trPr>
          <w:trHeight w:val="375"/>
        </w:trPr>
        <w:tc>
          <w:tcPr>
            <w:tcW w:w="847" w:type="pct"/>
            <w:vMerge/>
          </w:tcPr>
          <w:p w:rsidR="00C62C62" w:rsidRPr="003A41C9" w:rsidRDefault="00C62C62" w:rsidP="00D52C72">
            <w:pPr>
              <w:tabs>
                <w:tab w:val="left" w:pos="360"/>
                <w:tab w:val="left" w:pos="720"/>
              </w:tabs>
              <w:spacing w:line="420" w:lineRule="exact"/>
              <w:ind w:leftChars="-50" w:left="-120" w:rightChars="-50" w:right="-120"/>
              <w:jc w:val="both"/>
              <w:rPr>
                <w:rFonts w:eastAsia="標楷體"/>
                <w:color w:val="000000"/>
                <w:sz w:val="28"/>
              </w:rPr>
            </w:pPr>
          </w:p>
        </w:tc>
        <w:tc>
          <w:tcPr>
            <w:tcW w:w="1833" w:type="pct"/>
          </w:tcPr>
          <w:p w:rsidR="00C62C62" w:rsidRPr="003A41C9" w:rsidRDefault="00C62C62" w:rsidP="00C62C62">
            <w:pPr>
              <w:tabs>
                <w:tab w:val="left" w:pos="360"/>
                <w:tab w:val="left" w:pos="720"/>
              </w:tabs>
              <w:spacing w:line="420" w:lineRule="exact"/>
              <w:ind w:leftChars="-50" w:left="-120" w:rightChars="-50" w:right="-120"/>
              <w:jc w:val="right"/>
              <w:rPr>
                <w:rFonts w:eastAsia="標楷體"/>
                <w:color w:val="000000"/>
                <w:sz w:val="28"/>
              </w:rPr>
            </w:pPr>
            <w:r w:rsidRPr="003A41C9">
              <w:rPr>
                <w:rFonts w:eastAsia="標楷體"/>
                <w:color w:val="000000"/>
                <w:sz w:val="28"/>
              </w:rPr>
              <w:t>E-MAIL</w:t>
            </w:r>
          </w:p>
        </w:tc>
        <w:tc>
          <w:tcPr>
            <w:tcW w:w="2320" w:type="pct"/>
            <w:gridSpan w:val="4"/>
            <w:vAlign w:val="center"/>
          </w:tcPr>
          <w:p w:rsidR="00C62C62" w:rsidRPr="003A41C9" w:rsidRDefault="00C62C62" w:rsidP="00D52C72">
            <w:pPr>
              <w:tabs>
                <w:tab w:val="left" w:pos="360"/>
                <w:tab w:val="left" w:pos="720"/>
              </w:tabs>
              <w:spacing w:line="420" w:lineRule="exact"/>
              <w:jc w:val="both"/>
              <w:rPr>
                <w:rFonts w:eastAsia="標楷體"/>
                <w:color w:val="000000"/>
                <w:sz w:val="28"/>
              </w:rPr>
            </w:pPr>
          </w:p>
        </w:tc>
      </w:tr>
      <w:tr w:rsidR="009D30DE" w:rsidRPr="003A41C9">
        <w:trPr>
          <w:cantSplit/>
          <w:trHeight w:val="5220"/>
        </w:trPr>
        <w:tc>
          <w:tcPr>
            <w:tcW w:w="847" w:type="pct"/>
            <w:vAlign w:val="center"/>
          </w:tcPr>
          <w:p w:rsidR="009D30DE" w:rsidRPr="003A41C9" w:rsidRDefault="009D30DE" w:rsidP="00D52C72">
            <w:pPr>
              <w:tabs>
                <w:tab w:val="left" w:pos="360"/>
                <w:tab w:val="left" w:pos="720"/>
              </w:tabs>
              <w:spacing w:line="420" w:lineRule="exact"/>
              <w:jc w:val="center"/>
              <w:rPr>
                <w:rFonts w:ascii="標楷體" w:eastAsia="標楷體" w:hAnsi="標楷體" w:cs="Arial" w:hint="eastAsia"/>
                <w:color w:val="000000"/>
                <w:sz w:val="28"/>
              </w:rPr>
            </w:pPr>
            <w:r w:rsidRPr="003A41C9">
              <w:rPr>
                <w:rFonts w:ascii="標楷體" w:eastAsia="標楷體" w:hAnsi="標楷體" w:cs="Arial" w:hint="eastAsia"/>
                <w:color w:val="000000"/>
                <w:sz w:val="28"/>
              </w:rPr>
              <w:t>舞碼說明</w:t>
            </w:r>
          </w:p>
        </w:tc>
        <w:tc>
          <w:tcPr>
            <w:tcW w:w="4153" w:type="pct"/>
            <w:gridSpan w:val="5"/>
          </w:tcPr>
          <w:p w:rsidR="009D30DE" w:rsidRPr="003A41C9" w:rsidRDefault="009D30DE" w:rsidP="009D30DE">
            <w:pPr>
              <w:numPr>
                <w:ilvl w:val="0"/>
                <w:numId w:val="25"/>
              </w:numPr>
              <w:tabs>
                <w:tab w:val="left" w:pos="360"/>
                <w:tab w:val="left" w:pos="720"/>
              </w:tabs>
              <w:spacing w:line="420" w:lineRule="exact"/>
              <w:ind w:left="350" w:hangingChars="125" w:hanging="350"/>
              <w:jc w:val="both"/>
              <w:rPr>
                <w:rFonts w:eastAsia="標楷體"/>
                <w:color w:val="000000"/>
                <w:sz w:val="28"/>
              </w:rPr>
            </w:pPr>
            <w:r w:rsidRPr="003A41C9">
              <w:rPr>
                <w:rFonts w:eastAsia="標楷體"/>
                <w:color w:val="000000"/>
                <w:sz w:val="28"/>
              </w:rPr>
              <w:t>演出主題：</w:t>
            </w:r>
          </w:p>
          <w:p w:rsidR="009D30DE" w:rsidRPr="003A41C9" w:rsidRDefault="009D30DE" w:rsidP="009D30DE">
            <w:pPr>
              <w:numPr>
                <w:ilvl w:val="0"/>
                <w:numId w:val="25"/>
              </w:numPr>
              <w:tabs>
                <w:tab w:val="left" w:pos="360"/>
                <w:tab w:val="left" w:pos="720"/>
              </w:tabs>
              <w:spacing w:line="420" w:lineRule="exact"/>
              <w:ind w:left="350" w:hangingChars="125" w:hanging="350"/>
              <w:jc w:val="both"/>
              <w:rPr>
                <w:rFonts w:eastAsia="標楷體"/>
                <w:color w:val="000000"/>
                <w:sz w:val="28"/>
              </w:rPr>
            </w:pPr>
            <w:r w:rsidRPr="003A41C9">
              <w:rPr>
                <w:rFonts w:eastAsia="標楷體"/>
                <w:color w:val="000000"/>
                <w:sz w:val="28"/>
              </w:rPr>
              <w:t>族群：</w:t>
            </w:r>
          </w:p>
          <w:p w:rsidR="009D30DE" w:rsidRPr="003A41C9" w:rsidRDefault="009D30DE" w:rsidP="009D30DE">
            <w:pPr>
              <w:numPr>
                <w:ilvl w:val="0"/>
                <w:numId w:val="25"/>
              </w:numPr>
              <w:tabs>
                <w:tab w:val="left" w:pos="360"/>
                <w:tab w:val="left" w:pos="720"/>
              </w:tabs>
              <w:spacing w:line="420" w:lineRule="exact"/>
              <w:ind w:left="350" w:hangingChars="125" w:hanging="350"/>
              <w:jc w:val="both"/>
              <w:rPr>
                <w:rFonts w:eastAsia="標楷體" w:hint="eastAsia"/>
                <w:color w:val="000000"/>
                <w:sz w:val="28"/>
              </w:rPr>
            </w:pPr>
            <w:r w:rsidRPr="003A41C9">
              <w:rPr>
                <w:rFonts w:eastAsia="標楷體"/>
                <w:color w:val="000000"/>
                <w:sz w:val="28"/>
              </w:rPr>
              <w:t>演出內容：</w:t>
            </w:r>
            <w:proofErr w:type="gramStart"/>
            <w:r w:rsidRPr="003A41C9">
              <w:rPr>
                <w:rFonts w:eastAsia="標楷體"/>
                <w:color w:val="000000"/>
                <w:sz w:val="28"/>
              </w:rPr>
              <w:t>﹙</w:t>
            </w:r>
            <w:proofErr w:type="gramEnd"/>
            <w:r w:rsidRPr="003A41C9">
              <w:rPr>
                <w:rFonts w:eastAsia="標楷體"/>
                <w:color w:val="000000"/>
                <w:sz w:val="28"/>
              </w:rPr>
              <w:t>含歷史脈絡、段落說明</w:t>
            </w:r>
            <w:proofErr w:type="gramStart"/>
            <w:r w:rsidRPr="003A41C9">
              <w:rPr>
                <w:rFonts w:eastAsia="標楷體"/>
                <w:color w:val="000000"/>
                <w:sz w:val="28"/>
              </w:rPr>
              <w:t>﹚</w:t>
            </w:r>
            <w:proofErr w:type="gramEnd"/>
          </w:p>
        </w:tc>
      </w:tr>
      <w:tr w:rsidR="009D30DE" w:rsidRPr="003A41C9">
        <w:trPr>
          <w:cantSplit/>
          <w:trHeight w:val="1052"/>
        </w:trPr>
        <w:tc>
          <w:tcPr>
            <w:tcW w:w="847" w:type="pct"/>
            <w:vAlign w:val="center"/>
          </w:tcPr>
          <w:p w:rsidR="009D30DE" w:rsidRPr="003A41C9" w:rsidRDefault="009D30DE" w:rsidP="00D52C72">
            <w:pPr>
              <w:tabs>
                <w:tab w:val="left" w:pos="360"/>
                <w:tab w:val="left" w:pos="720"/>
              </w:tabs>
              <w:spacing w:line="420" w:lineRule="exact"/>
              <w:jc w:val="center"/>
              <w:rPr>
                <w:rFonts w:ascii="標楷體" w:eastAsia="標楷體" w:hAnsi="標楷體" w:cs="Arial" w:hint="eastAsia"/>
                <w:color w:val="000000"/>
                <w:sz w:val="28"/>
              </w:rPr>
            </w:pPr>
            <w:r w:rsidRPr="003A41C9">
              <w:rPr>
                <w:rFonts w:ascii="標楷體" w:eastAsia="標楷體" w:hAnsi="標楷體" w:cs="Arial" w:hint="eastAsia"/>
                <w:color w:val="000000"/>
                <w:sz w:val="28"/>
              </w:rPr>
              <w:t>輔助器材設備需求</w:t>
            </w:r>
          </w:p>
        </w:tc>
        <w:tc>
          <w:tcPr>
            <w:tcW w:w="4153" w:type="pct"/>
            <w:gridSpan w:val="5"/>
          </w:tcPr>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tc>
      </w:tr>
      <w:tr w:rsidR="009D30DE" w:rsidRPr="003A41C9">
        <w:trPr>
          <w:cantSplit/>
          <w:trHeight w:val="3669"/>
        </w:trPr>
        <w:tc>
          <w:tcPr>
            <w:tcW w:w="847" w:type="pct"/>
            <w:vAlign w:val="center"/>
          </w:tcPr>
          <w:p w:rsidR="009D30DE" w:rsidRPr="003A41C9" w:rsidRDefault="009D30DE" w:rsidP="00D52C72">
            <w:pPr>
              <w:tabs>
                <w:tab w:val="left" w:pos="360"/>
                <w:tab w:val="left" w:pos="720"/>
              </w:tabs>
              <w:spacing w:line="420" w:lineRule="exact"/>
              <w:jc w:val="center"/>
              <w:rPr>
                <w:rFonts w:ascii="標楷體" w:eastAsia="標楷體" w:hAnsi="標楷體" w:cs="Arial" w:hint="eastAsia"/>
                <w:color w:val="000000"/>
                <w:sz w:val="28"/>
              </w:rPr>
            </w:pPr>
            <w:r w:rsidRPr="003A41C9">
              <w:rPr>
                <w:rFonts w:ascii="標楷體" w:eastAsia="標楷體" w:hAnsi="標楷體" w:cs="Arial" w:hint="eastAsia"/>
                <w:color w:val="000000"/>
                <w:sz w:val="28"/>
              </w:rPr>
              <w:lastRenderedPageBreak/>
              <w:t>團體簡介</w:t>
            </w:r>
          </w:p>
        </w:tc>
        <w:tc>
          <w:tcPr>
            <w:tcW w:w="4153" w:type="pct"/>
            <w:gridSpan w:val="5"/>
          </w:tcPr>
          <w:p w:rsidR="009D30DE" w:rsidRPr="003A41C9" w:rsidRDefault="009D30DE" w:rsidP="001607AA">
            <w:pPr>
              <w:spacing w:line="0" w:lineRule="atLeast"/>
              <w:rPr>
                <w:rFonts w:eastAsia="標楷體"/>
                <w:color w:val="000000"/>
                <w:sz w:val="28"/>
              </w:rPr>
            </w:pPr>
            <w:r w:rsidRPr="003A41C9">
              <w:rPr>
                <w:rFonts w:eastAsia="標楷體"/>
                <w:color w:val="000000"/>
                <w:sz w:val="28"/>
              </w:rPr>
              <w:t>（至少</w:t>
            </w:r>
            <w:r w:rsidRPr="003A41C9">
              <w:rPr>
                <w:rFonts w:eastAsia="標楷體" w:hint="eastAsia"/>
                <w:color w:val="000000"/>
                <w:sz w:val="28"/>
              </w:rPr>
              <w:t>300</w:t>
            </w:r>
            <w:r w:rsidRPr="003A41C9">
              <w:rPr>
                <w:rFonts w:eastAsia="標楷體"/>
                <w:color w:val="000000"/>
                <w:sz w:val="28"/>
              </w:rPr>
              <w:t>字以內敘述</w:t>
            </w:r>
            <w:r w:rsidR="001607AA" w:rsidRPr="003A41C9">
              <w:rPr>
                <w:rFonts w:eastAsia="標楷體"/>
                <w:color w:val="000000"/>
                <w:sz w:val="28"/>
              </w:rPr>
              <w:t>，</w:t>
            </w:r>
            <w:r w:rsidR="001607AA" w:rsidRPr="003A41C9">
              <w:rPr>
                <w:rFonts w:eastAsia="標楷體" w:hint="eastAsia"/>
                <w:color w:val="000000"/>
                <w:sz w:val="28"/>
              </w:rPr>
              <w:t>如有溫馨小故事、團員及人物介紹或特殊得獎事蹟可敘明</w:t>
            </w:r>
            <w:r w:rsidRPr="003A41C9">
              <w:rPr>
                <w:rFonts w:eastAsia="標楷體"/>
                <w:color w:val="000000"/>
                <w:sz w:val="28"/>
              </w:rPr>
              <w:t>）</w:t>
            </w:r>
          </w:p>
        </w:tc>
      </w:tr>
      <w:tr w:rsidR="009D30DE" w:rsidRPr="003A41C9">
        <w:trPr>
          <w:cantSplit/>
          <w:trHeight w:val="555"/>
        </w:trPr>
        <w:tc>
          <w:tcPr>
            <w:tcW w:w="847" w:type="pct"/>
            <w:vMerge w:val="restart"/>
            <w:vAlign w:val="center"/>
          </w:tcPr>
          <w:p w:rsidR="009D30DE" w:rsidRPr="003A41C9" w:rsidRDefault="009D30DE" w:rsidP="009D30DE">
            <w:pPr>
              <w:tabs>
                <w:tab w:val="left" w:pos="360"/>
                <w:tab w:val="left" w:pos="720"/>
              </w:tabs>
              <w:spacing w:line="420" w:lineRule="exact"/>
              <w:jc w:val="center"/>
              <w:rPr>
                <w:rFonts w:ascii="標楷體" w:eastAsia="標楷體" w:hAnsi="標楷體" w:cs="Arial" w:hint="eastAsia"/>
                <w:color w:val="000000"/>
                <w:sz w:val="28"/>
              </w:rPr>
            </w:pPr>
            <w:r w:rsidRPr="003A41C9">
              <w:rPr>
                <w:rFonts w:ascii="標楷體" w:eastAsia="標楷體" w:hAnsi="標楷體" w:cs="Arial" w:hint="eastAsia"/>
                <w:color w:val="000000"/>
                <w:sz w:val="28"/>
              </w:rPr>
              <w:t>團體照片兩張</w:t>
            </w:r>
          </w:p>
        </w:tc>
        <w:tc>
          <w:tcPr>
            <w:tcW w:w="4153" w:type="pct"/>
            <w:gridSpan w:val="5"/>
          </w:tcPr>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r w:rsidRPr="003A41C9">
              <w:rPr>
                <w:rFonts w:ascii="標楷體" w:eastAsia="標楷體" w:hAnsi="標楷體" w:cs="Arial" w:hint="eastAsia"/>
                <w:color w:val="000000"/>
                <w:sz w:val="28"/>
              </w:rPr>
              <w:t>照片</w:t>
            </w:r>
            <w:proofErr w:type="gramStart"/>
            <w:r w:rsidRPr="003A41C9">
              <w:rPr>
                <w:rFonts w:ascii="標楷體" w:eastAsia="標楷體" w:hAnsi="標楷體" w:cs="Arial" w:hint="eastAsia"/>
                <w:color w:val="000000"/>
                <w:sz w:val="28"/>
              </w:rPr>
              <w:t>一</w:t>
            </w:r>
            <w:proofErr w:type="gramEnd"/>
            <w:r w:rsidRPr="003A41C9">
              <w:rPr>
                <w:rFonts w:ascii="標楷體" w:eastAsia="標楷體" w:hAnsi="標楷體" w:cs="Arial" w:hint="eastAsia"/>
                <w:color w:val="000000"/>
                <w:sz w:val="28"/>
              </w:rPr>
              <w:t>：</w:t>
            </w:r>
          </w:p>
        </w:tc>
      </w:tr>
      <w:tr w:rsidR="009D30DE" w:rsidRPr="003A41C9">
        <w:trPr>
          <w:cantSplit/>
          <w:trHeight w:val="3110"/>
        </w:trPr>
        <w:tc>
          <w:tcPr>
            <w:tcW w:w="847" w:type="pct"/>
            <w:vMerge/>
            <w:vAlign w:val="center"/>
          </w:tcPr>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tc>
        <w:tc>
          <w:tcPr>
            <w:tcW w:w="4153" w:type="pct"/>
            <w:gridSpan w:val="5"/>
          </w:tcPr>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C62C62" w:rsidRPr="003A41C9" w:rsidRDefault="00C62C62" w:rsidP="00D52C72">
            <w:pPr>
              <w:tabs>
                <w:tab w:val="left" w:pos="360"/>
                <w:tab w:val="left" w:pos="720"/>
              </w:tabs>
              <w:spacing w:line="420" w:lineRule="exact"/>
              <w:jc w:val="both"/>
              <w:rPr>
                <w:rFonts w:ascii="標楷體" w:eastAsia="標楷體" w:hAnsi="標楷體" w:cs="Arial" w:hint="eastAsia"/>
                <w:color w:val="000000"/>
                <w:sz w:val="28"/>
              </w:rPr>
            </w:pPr>
          </w:p>
          <w:p w:rsidR="00C62C62" w:rsidRPr="003A41C9" w:rsidRDefault="00C62C62" w:rsidP="00D52C72">
            <w:pPr>
              <w:tabs>
                <w:tab w:val="left" w:pos="360"/>
                <w:tab w:val="left" w:pos="720"/>
              </w:tabs>
              <w:spacing w:line="420" w:lineRule="exact"/>
              <w:jc w:val="both"/>
              <w:rPr>
                <w:rFonts w:ascii="標楷體" w:eastAsia="標楷體" w:hAnsi="標楷體" w:cs="Arial" w:hint="eastAsia"/>
                <w:color w:val="000000"/>
                <w:sz w:val="28"/>
              </w:rPr>
            </w:pPr>
          </w:p>
        </w:tc>
      </w:tr>
      <w:tr w:rsidR="009D30DE" w:rsidRPr="003A41C9">
        <w:trPr>
          <w:cantSplit/>
          <w:trHeight w:val="570"/>
        </w:trPr>
        <w:tc>
          <w:tcPr>
            <w:tcW w:w="847" w:type="pct"/>
            <w:vMerge/>
            <w:vAlign w:val="center"/>
          </w:tcPr>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tc>
        <w:tc>
          <w:tcPr>
            <w:tcW w:w="4153" w:type="pct"/>
            <w:gridSpan w:val="5"/>
          </w:tcPr>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r w:rsidRPr="003A41C9">
              <w:rPr>
                <w:rFonts w:ascii="標楷體" w:eastAsia="標楷體" w:hAnsi="標楷體" w:cs="Arial" w:hint="eastAsia"/>
                <w:color w:val="000000"/>
                <w:sz w:val="28"/>
              </w:rPr>
              <w:t>照片二：</w:t>
            </w:r>
          </w:p>
        </w:tc>
      </w:tr>
      <w:tr w:rsidR="009D30DE" w:rsidRPr="003A41C9">
        <w:trPr>
          <w:cantSplit/>
          <w:trHeight w:val="3375"/>
        </w:trPr>
        <w:tc>
          <w:tcPr>
            <w:tcW w:w="847" w:type="pct"/>
            <w:vMerge/>
            <w:vAlign w:val="center"/>
          </w:tcPr>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tc>
        <w:tc>
          <w:tcPr>
            <w:tcW w:w="4153" w:type="pct"/>
            <w:gridSpan w:val="5"/>
          </w:tcPr>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C62C62" w:rsidRPr="003A41C9" w:rsidRDefault="00C62C62" w:rsidP="00D52C72">
            <w:pPr>
              <w:tabs>
                <w:tab w:val="left" w:pos="360"/>
                <w:tab w:val="left" w:pos="720"/>
              </w:tabs>
              <w:spacing w:line="420" w:lineRule="exact"/>
              <w:jc w:val="both"/>
              <w:rPr>
                <w:rFonts w:ascii="標楷體" w:eastAsia="標楷體" w:hAnsi="標楷體" w:cs="Arial" w:hint="eastAsia"/>
                <w:color w:val="000000"/>
                <w:sz w:val="28"/>
              </w:rPr>
            </w:pPr>
          </w:p>
          <w:p w:rsidR="00C62C62" w:rsidRPr="003A41C9" w:rsidRDefault="00C62C62" w:rsidP="00D52C72">
            <w:pPr>
              <w:tabs>
                <w:tab w:val="left" w:pos="360"/>
                <w:tab w:val="left" w:pos="720"/>
              </w:tabs>
              <w:spacing w:line="420" w:lineRule="exact"/>
              <w:jc w:val="both"/>
              <w:rPr>
                <w:rFonts w:ascii="標楷體" w:eastAsia="標楷體" w:hAnsi="標楷體" w:cs="Arial" w:hint="eastAsia"/>
                <w:color w:val="000000"/>
                <w:sz w:val="28"/>
              </w:rPr>
            </w:pPr>
          </w:p>
          <w:p w:rsidR="009D30DE" w:rsidRPr="003A41C9" w:rsidRDefault="009D30DE" w:rsidP="00D52C72">
            <w:pPr>
              <w:tabs>
                <w:tab w:val="left" w:pos="360"/>
                <w:tab w:val="left" w:pos="720"/>
              </w:tabs>
              <w:spacing w:line="420" w:lineRule="exact"/>
              <w:jc w:val="both"/>
              <w:rPr>
                <w:rFonts w:ascii="標楷體" w:eastAsia="標楷體" w:hAnsi="標楷體" w:cs="Arial" w:hint="eastAsia"/>
                <w:color w:val="000000"/>
                <w:sz w:val="28"/>
              </w:rPr>
            </w:pPr>
          </w:p>
          <w:p w:rsidR="009D30DE" w:rsidRPr="003A41C9" w:rsidRDefault="009D30DE" w:rsidP="009D30DE">
            <w:pPr>
              <w:tabs>
                <w:tab w:val="left" w:pos="360"/>
                <w:tab w:val="left" w:pos="720"/>
              </w:tabs>
              <w:spacing w:line="420" w:lineRule="exact"/>
              <w:jc w:val="both"/>
              <w:rPr>
                <w:rFonts w:ascii="標楷體" w:eastAsia="標楷體" w:hAnsi="標楷體" w:cs="Arial" w:hint="eastAsia"/>
                <w:color w:val="000000"/>
                <w:sz w:val="28"/>
              </w:rPr>
            </w:pPr>
          </w:p>
        </w:tc>
      </w:tr>
      <w:tr w:rsidR="009D30DE" w:rsidRPr="003A41C9">
        <w:trPr>
          <w:cantSplit/>
          <w:trHeight w:val="2163"/>
        </w:trPr>
        <w:tc>
          <w:tcPr>
            <w:tcW w:w="847" w:type="pct"/>
            <w:tcBorders>
              <w:top w:val="single" w:sz="4" w:space="0" w:color="auto"/>
              <w:left w:val="single" w:sz="4" w:space="0" w:color="auto"/>
              <w:bottom w:val="single" w:sz="4" w:space="0" w:color="auto"/>
              <w:right w:val="single" w:sz="4" w:space="0" w:color="auto"/>
            </w:tcBorders>
            <w:vAlign w:val="center"/>
          </w:tcPr>
          <w:p w:rsidR="009D30DE" w:rsidRPr="003A41C9" w:rsidRDefault="009D30DE" w:rsidP="009D30DE">
            <w:pPr>
              <w:tabs>
                <w:tab w:val="left" w:pos="360"/>
                <w:tab w:val="left" w:pos="720"/>
              </w:tabs>
              <w:spacing w:line="420" w:lineRule="exact"/>
              <w:jc w:val="both"/>
              <w:rPr>
                <w:rFonts w:ascii="標楷體" w:eastAsia="標楷體" w:hAnsi="標楷體" w:cs="Arial" w:hint="eastAsia"/>
                <w:color w:val="000000"/>
                <w:sz w:val="28"/>
              </w:rPr>
            </w:pPr>
            <w:r w:rsidRPr="003A41C9">
              <w:rPr>
                <w:rFonts w:ascii="標楷體" w:eastAsia="標楷體" w:hAnsi="標楷體" w:cs="Arial"/>
                <w:color w:val="000000"/>
                <w:sz w:val="28"/>
              </w:rPr>
              <w:t>繳交</w:t>
            </w:r>
          </w:p>
          <w:p w:rsidR="009D30DE" w:rsidRPr="003A41C9" w:rsidRDefault="009D30DE" w:rsidP="009D30DE">
            <w:pPr>
              <w:tabs>
                <w:tab w:val="left" w:pos="360"/>
                <w:tab w:val="left" w:pos="720"/>
              </w:tabs>
              <w:spacing w:line="420" w:lineRule="exact"/>
              <w:jc w:val="both"/>
              <w:rPr>
                <w:rFonts w:ascii="標楷體" w:eastAsia="標楷體" w:hAnsi="標楷體" w:cs="Arial"/>
                <w:color w:val="000000"/>
                <w:sz w:val="28"/>
              </w:rPr>
            </w:pPr>
            <w:r w:rsidRPr="003A41C9">
              <w:rPr>
                <w:rFonts w:ascii="標楷體" w:eastAsia="標楷體" w:hAnsi="標楷體" w:cs="Arial"/>
                <w:color w:val="000000"/>
                <w:sz w:val="28"/>
              </w:rPr>
              <w:t>附件</w:t>
            </w:r>
          </w:p>
        </w:tc>
        <w:tc>
          <w:tcPr>
            <w:tcW w:w="4153" w:type="pct"/>
            <w:gridSpan w:val="5"/>
            <w:tcBorders>
              <w:top w:val="single" w:sz="4" w:space="0" w:color="auto"/>
              <w:left w:val="single" w:sz="4" w:space="0" w:color="auto"/>
              <w:bottom w:val="single" w:sz="4" w:space="0" w:color="auto"/>
              <w:right w:val="single" w:sz="4" w:space="0" w:color="auto"/>
            </w:tcBorders>
          </w:tcPr>
          <w:p w:rsidR="009D30DE" w:rsidRPr="003A41C9" w:rsidRDefault="009D30DE" w:rsidP="009D30DE">
            <w:pPr>
              <w:tabs>
                <w:tab w:val="left" w:pos="360"/>
                <w:tab w:val="left" w:pos="720"/>
              </w:tabs>
              <w:spacing w:line="420" w:lineRule="exact"/>
              <w:jc w:val="both"/>
              <w:rPr>
                <w:rFonts w:ascii="標楷體" w:eastAsia="標楷體" w:hAnsi="標楷體" w:cs="Arial" w:hint="eastAsia"/>
                <w:color w:val="000000"/>
                <w:sz w:val="28"/>
              </w:rPr>
            </w:pPr>
            <w:r w:rsidRPr="003A41C9">
              <w:rPr>
                <w:rFonts w:ascii="標楷體" w:eastAsia="標楷體" w:hAnsi="標楷體" w:cs="Arial" w:hint="eastAsia"/>
                <w:color w:val="000000"/>
                <w:sz w:val="28"/>
              </w:rPr>
              <w:t>□</w:t>
            </w:r>
            <w:r w:rsidRPr="003A41C9">
              <w:rPr>
                <w:rFonts w:ascii="標楷體" w:eastAsia="標楷體" w:hAnsi="標楷體" w:cs="Arial"/>
                <w:color w:val="000000"/>
                <w:sz w:val="28"/>
              </w:rPr>
              <w:t>報名表</w:t>
            </w:r>
          </w:p>
          <w:p w:rsidR="009D30DE" w:rsidRPr="003A41C9" w:rsidRDefault="009D30DE" w:rsidP="009D30DE">
            <w:pPr>
              <w:tabs>
                <w:tab w:val="left" w:pos="360"/>
                <w:tab w:val="left" w:pos="720"/>
              </w:tabs>
              <w:spacing w:line="420" w:lineRule="exact"/>
              <w:jc w:val="both"/>
              <w:rPr>
                <w:rFonts w:ascii="標楷體" w:eastAsia="標楷體" w:hAnsi="標楷體" w:cs="Arial" w:hint="eastAsia"/>
                <w:color w:val="000000"/>
                <w:sz w:val="28"/>
              </w:rPr>
            </w:pPr>
            <w:r w:rsidRPr="003A41C9">
              <w:rPr>
                <w:rFonts w:ascii="標楷體" w:eastAsia="標楷體" w:hAnsi="標楷體" w:cs="Arial" w:hint="eastAsia"/>
                <w:color w:val="000000"/>
                <w:sz w:val="28"/>
              </w:rPr>
              <w:t>□表演內容授權同意書</w:t>
            </w:r>
          </w:p>
          <w:p w:rsidR="00882A59" w:rsidRPr="003A41C9" w:rsidRDefault="009D30DE" w:rsidP="009D30DE">
            <w:pPr>
              <w:tabs>
                <w:tab w:val="left" w:pos="360"/>
                <w:tab w:val="left" w:pos="720"/>
              </w:tabs>
              <w:spacing w:line="420" w:lineRule="exact"/>
              <w:jc w:val="both"/>
              <w:rPr>
                <w:rFonts w:ascii="標楷體" w:eastAsia="標楷體" w:hAnsi="標楷體" w:cs="Arial" w:hint="eastAsia"/>
                <w:color w:val="000000"/>
                <w:sz w:val="28"/>
              </w:rPr>
            </w:pPr>
            <w:r w:rsidRPr="003A41C9">
              <w:rPr>
                <w:rFonts w:ascii="標楷體" w:eastAsia="標楷體" w:hAnsi="標楷體" w:cs="Arial" w:hint="eastAsia"/>
                <w:color w:val="000000"/>
                <w:sz w:val="28"/>
              </w:rPr>
              <w:t>□</w:t>
            </w:r>
            <w:r w:rsidR="00882A59" w:rsidRPr="003A41C9">
              <w:rPr>
                <w:rFonts w:ascii="標楷體" w:eastAsia="標楷體" w:hAnsi="標楷體" w:cs="Arial" w:hint="eastAsia"/>
                <w:color w:val="000000"/>
                <w:sz w:val="28"/>
              </w:rPr>
              <w:t>切結書</w:t>
            </w:r>
          </w:p>
          <w:p w:rsidR="009D30DE" w:rsidRPr="003A41C9" w:rsidRDefault="00882A59" w:rsidP="009D30DE">
            <w:pPr>
              <w:tabs>
                <w:tab w:val="left" w:pos="360"/>
                <w:tab w:val="left" w:pos="720"/>
              </w:tabs>
              <w:spacing w:line="420" w:lineRule="exact"/>
              <w:jc w:val="both"/>
              <w:rPr>
                <w:rFonts w:ascii="標楷體" w:eastAsia="標楷體" w:hAnsi="標楷體" w:cs="Arial" w:hint="eastAsia"/>
                <w:color w:val="000000"/>
                <w:sz w:val="28"/>
              </w:rPr>
            </w:pPr>
            <w:r w:rsidRPr="00882A59">
              <w:rPr>
                <w:rFonts w:ascii="標楷體" w:eastAsia="標楷體" w:hAnsi="標楷體" w:cs="Arial" w:hint="eastAsia"/>
                <w:color w:val="000000"/>
                <w:sz w:val="28"/>
              </w:rPr>
              <w:t>□</w:t>
            </w:r>
            <w:r w:rsidRPr="003A41C9">
              <w:rPr>
                <w:rFonts w:ascii="標楷體" w:eastAsia="標楷體" w:hAnsi="標楷體" w:cs="Arial"/>
                <w:color w:val="000000"/>
                <w:sz w:val="28"/>
              </w:rPr>
              <w:t>參賽</w:t>
            </w:r>
            <w:r w:rsidR="009D30DE" w:rsidRPr="003A41C9">
              <w:rPr>
                <w:rFonts w:ascii="標楷體" w:eastAsia="標楷體" w:hAnsi="標楷體" w:cs="Arial"/>
                <w:color w:val="000000"/>
                <w:sz w:val="28"/>
              </w:rPr>
              <w:t>人員名冊</w:t>
            </w:r>
          </w:p>
          <w:p w:rsidR="009130E2" w:rsidRPr="003A41C9" w:rsidRDefault="009D30DE" w:rsidP="009130E2">
            <w:pPr>
              <w:tabs>
                <w:tab w:val="left" w:pos="360"/>
                <w:tab w:val="left" w:pos="720"/>
              </w:tabs>
              <w:spacing w:line="420" w:lineRule="exact"/>
              <w:jc w:val="both"/>
              <w:rPr>
                <w:rFonts w:ascii="標楷體" w:eastAsia="標楷體" w:hAnsi="標楷體" w:cs="Arial" w:hint="eastAsia"/>
                <w:color w:val="000000"/>
                <w:sz w:val="28"/>
              </w:rPr>
            </w:pPr>
            <w:r w:rsidRPr="003A41C9">
              <w:rPr>
                <w:rFonts w:ascii="標楷體" w:eastAsia="標楷體" w:hAnsi="標楷體" w:cs="Arial" w:hint="eastAsia"/>
                <w:color w:val="000000"/>
                <w:sz w:val="28"/>
              </w:rPr>
              <w:t>□</w:t>
            </w:r>
            <w:r w:rsidRPr="003A41C9">
              <w:rPr>
                <w:rFonts w:ascii="標楷體" w:eastAsia="標楷體" w:hAnsi="標楷體" w:cs="Arial"/>
                <w:color w:val="000000"/>
                <w:sz w:val="28"/>
              </w:rPr>
              <w:t>工作人員名冊</w:t>
            </w:r>
          </w:p>
          <w:p w:rsidR="009D30DE" w:rsidRPr="003A41C9" w:rsidRDefault="009130E2" w:rsidP="009130E2">
            <w:pPr>
              <w:tabs>
                <w:tab w:val="left" w:pos="360"/>
                <w:tab w:val="left" w:pos="720"/>
              </w:tabs>
              <w:spacing w:line="420" w:lineRule="exact"/>
              <w:jc w:val="both"/>
              <w:rPr>
                <w:rFonts w:ascii="標楷體" w:eastAsia="標楷體" w:hAnsi="標楷體" w:cs="Arial"/>
                <w:color w:val="000000"/>
                <w:sz w:val="28"/>
              </w:rPr>
            </w:pPr>
            <w:r w:rsidRPr="003A41C9">
              <w:rPr>
                <w:rFonts w:ascii="標楷體" w:eastAsia="標楷體" w:hAnsi="標楷體" w:cs="Arial" w:hint="eastAsia"/>
                <w:color w:val="000000"/>
                <w:sz w:val="28"/>
              </w:rPr>
              <w:t>□</w:t>
            </w:r>
            <w:r w:rsidRPr="003A41C9">
              <w:rPr>
                <w:rFonts w:ascii="標楷體" w:eastAsia="標楷體" w:hAnsi="標楷體" w:cs="Arial"/>
                <w:color w:val="000000"/>
                <w:sz w:val="28"/>
              </w:rPr>
              <w:t>表演CD（領隊會議時提供）</w:t>
            </w:r>
          </w:p>
        </w:tc>
      </w:tr>
    </w:tbl>
    <w:p w:rsidR="00970500" w:rsidRPr="003A41C9" w:rsidRDefault="00970500" w:rsidP="00970500">
      <w:pPr>
        <w:jc w:val="center"/>
        <w:rPr>
          <w:rFonts w:ascii="標楷體" w:eastAsia="標楷體" w:hAnsi="標楷體" w:hint="eastAsia"/>
          <w:b/>
          <w:color w:val="000000"/>
          <w:sz w:val="36"/>
          <w:szCs w:val="36"/>
        </w:rPr>
      </w:pPr>
      <w:r w:rsidRPr="003A41C9">
        <w:rPr>
          <w:rFonts w:ascii="標楷體" w:eastAsia="標楷體" w:hAnsi="標楷體" w:hint="eastAsia"/>
          <w:b/>
          <w:color w:val="000000"/>
          <w:sz w:val="36"/>
          <w:szCs w:val="36"/>
        </w:rPr>
        <w:lastRenderedPageBreak/>
        <w:t>105年HO HAY YAN花蓮縣原住民族聯合豐年節樂舞徵選</w:t>
      </w:r>
      <w:r w:rsidR="00D901A1" w:rsidRPr="003A41C9">
        <w:rPr>
          <w:rFonts w:ascii="標楷體" w:eastAsia="標楷體" w:hAnsi="標楷體" w:hint="eastAsia"/>
          <w:b/>
          <w:color w:val="000000"/>
          <w:sz w:val="36"/>
          <w:szCs w:val="36"/>
        </w:rPr>
        <w:t>競賽</w:t>
      </w:r>
    </w:p>
    <w:p w:rsidR="00DC53FD" w:rsidRPr="003A41C9" w:rsidRDefault="00DC53FD" w:rsidP="00DC53FD">
      <w:pPr>
        <w:spacing w:afterLines="50" w:line="480" w:lineRule="exact"/>
        <w:jc w:val="center"/>
        <w:rPr>
          <w:rFonts w:eastAsia="標楷體"/>
          <w:b/>
          <w:bCs/>
          <w:color w:val="000000"/>
          <w:sz w:val="32"/>
          <w:szCs w:val="32"/>
        </w:rPr>
      </w:pPr>
      <w:r w:rsidRPr="003A41C9">
        <w:rPr>
          <w:rFonts w:eastAsia="標楷體" w:cs="標楷體" w:hint="eastAsia"/>
          <w:b/>
          <w:bCs/>
          <w:color w:val="000000"/>
          <w:sz w:val="32"/>
          <w:szCs w:val="32"/>
        </w:rPr>
        <w:t>表演內容授權同意書</w:t>
      </w:r>
    </w:p>
    <w:p w:rsidR="00AA1DA8" w:rsidRPr="003A41C9" w:rsidRDefault="00AA1DA8" w:rsidP="00AA1DA8">
      <w:pPr>
        <w:jc w:val="both"/>
        <w:rPr>
          <w:rFonts w:ascii="標楷體" w:eastAsia="標楷體" w:hAnsi="標楷體" w:hint="eastAsia"/>
          <w:color w:val="000000"/>
          <w:sz w:val="32"/>
          <w:szCs w:val="32"/>
        </w:rPr>
      </w:pPr>
      <w:r w:rsidRPr="003A41C9">
        <w:rPr>
          <w:rFonts w:ascii="標楷體" w:eastAsia="標楷體" w:hAnsi="標楷體" w:hint="eastAsia"/>
          <w:color w:val="000000"/>
          <w:sz w:val="32"/>
          <w:szCs w:val="32"/>
        </w:rPr>
        <w:t>茲同意本團隊</w:t>
      </w:r>
      <w:r w:rsidRPr="003A41C9">
        <w:rPr>
          <w:rFonts w:ascii="標楷體" w:eastAsia="標楷體" w:hAnsi="標楷體" w:hint="eastAsia"/>
          <w:color w:val="000000"/>
          <w:sz w:val="32"/>
          <w:szCs w:val="32"/>
          <w:u w:val="single"/>
        </w:rPr>
        <w:t xml:space="preserve">                        </w:t>
      </w:r>
      <w:r w:rsidRPr="003A41C9">
        <w:rPr>
          <w:rFonts w:ascii="標楷體" w:eastAsia="標楷體" w:hAnsi="標楷體" w:hint="eastAsia"/>
          <w:color w:val="000000"/>
          <w:sz w:val="32"/>
          <w:szCs w:val="32"/>
        </w:rPr>
        <w:t xml:space="preserve">  參加「105年HO HAY YAN花蓮縣原住民族樂舞競賽」之表演內容，授權花蓮縣政府複製或製作成各種文宣品（畫冊、光碟、網路、軟體</w:t>
      </w:r>
      <w:r w:rsidRPr="003A41C9">
        <w:rPr>
          <w:rFonts w:ascii="標楷體" w:eastAsia="標楷體" w:hAnsi="標楷體"/>
          <w:color w:val="000000"/>
          <w:sz w:val="32"/>
          <w:szCs w:val="32"/>
        </w:rPr>
        <w:t>…</w:t>
      </w:r>
      <w:proofErr w:type="gramStart"/>
      <w:r w:rsidRPr="003A41C9">
        <w:rPr>
          <w:rFonts w:ascii="標楷體" w:eastAsia="標楷體" w:hAnsi="標楷體"/>
          <w:color w:val="000000"/>
          <w:sz w:val="32"/>
          <w:szCs w:val="32"/>
        </w:rPr>
        <w:t>…</w:t>
      </w:r>
      <w:proofErr w:type="gramEnd"/>
      <w:r w:rsidRPr="003A41C9">
        <w:rPr>
          <w:rFonts w:ascii="標楷體" w:eastAsia="標楷體" w:hAnsi="標楷體" w:hint="eastAsia"/>
          <w:color w:val="000000"/>
          <w:sz w:val="32"/>
          <w:szCs w:val="32"/>
        </w:rPr>
        <w:t>）發行，或於電視頻道、網路公開播放、公開傳輸及其他非營利之用，且本團隊表演所使用之音樂，已取得公開播送、公開傳輸、公開表演之授權，如有抄襲仿冒或致損害主</w:t>
      </w:r>
      <w:r w:rsidRPr="003A41C9">
        <w:rPr>
          <w:rFonts w:ascii="標楷體" w:eastAsia="標楷體" w:hAnsi="標楷體"/>
          <w:color w:val="000000"/>
          <w:sz w:val="32"/>
          <w:szCs w:val="32"/>
        </w:rPr>
        <w:t>、</w:t>
      </w:r>
      <w:r w:rsidRPr="003A41C9">
        <w:rPr>
          <w:rFonts w:ascii="標楷體" w:eastAsia="標楷體" w:hAnsi="標楷體" w:hint="eastAsia"/>
          <w:color w:val="000000"/>
          <w:sz w:val="32"/>
          <w:szCs w:val="32"/>
        </w:rPr>
        <w:t>承辦單位或其他任何第三人之情事，花蓮縣政府對於任何破壞本活動之行為保留法律追訴權。</w:t>
      </w:r>
    </w:p>
    <w:p w:rsidR="002560D6" w:rsidRPr="003A41C9" w:rsidRDefault="002560D6" w:rsidP="002560D6">
      <w:pPr>
        <w:spacing w:beforeLines="50" w:afterLines="50"/>
        <w:rPr>
          <w:rFonts w:eastAsia="標楷體"/>
          <w:color w:val="000000"/>
          <w:sz w:val="32"/>
          <w:szCs w:val="32"/>
        </w:rPr>
      </w:pPr>
      <w:r w:rsidRPr="003A41C9">
        <w:rPr>
          <w:rFonts w:eastAsia="標楷體" w:cs="標楷體" w:hint="eastAsia"/>
          <w:color w:val="000000"/>
          <w:sz w:val="32"/>
          <w:szCs w:val="32"/>
        </w:rPr>
        <w:t>此</w:t>
      </w:r>
      <w:r w:rsidRPr="003A41C9">
        <w:rPr>
          <w:rFonts w:eastAsia="標楷體"/>
          <w:color w:val="000000"/>
          <w:sz w:val="32"/>
          <w:szCs w:val="32"/>
        </w:rPr>
        <w:t xml:space="preserve">  </w:t>
      </w:r>
      <w:r w:rsidRPr="003A41C9">
        <w:rPr>
          <w:rFonts w:eastAsia="標楷體" w:cs="標楷體" w:hint="eastAsia"/>
          <w:color w:val="000000"/>
          <w:sz w:val="32"/>
          <w:szCs w:val="32"/>
        </w:rPr>
        <w:t>致</w:t>
      </w:r>
    </w:p>
    <w:p w:rsidR="002560D6" w:rsidRPr="003A41C9" w:rsidRDefault="002560D6" w:rsidP="002560D6">
      <w:pPr>
        <w:spacing w:beforeLines="50" w:afterLines="50"/>
        <w:jc w:val="both"/>
        <w:rPr>
          <w:rFonts w:eastAsia="標楷體" w:hint="eastAsia"/>
          <w:color w:val="000000"/>
          <w:sz w:val="32"/>
          <w:szCs w:val="32"/>
        </w:rPr>
      </w:pPr>
      <w:r w:rsidRPr="003A41C9">
        <w:rPr>
          <w:rFonts w:eastAsia="標楷體"/>
          <w:color w:val="000000"/>
          <w:sz w:val="32"/>
          <w:szCs w:val="32"/>
        </w:rPr>
        <w:t xml:space="preserve">              </w:t>
      </w:r>
      <w:r w:rsidRPr="003A41C9">
        <w:rPr>
          <w:rFonts w:eastAsia="標楷體"/>
          <w:color w:val="000000"/>
          <w:sz w:val="32"/>
          <w:szCs w:val="32"/>
        </w:rPr>
        <w:t>花蓮縣政府</w:t>
      </w:r>
    </w:p>
    <w:p w:rsidR="006307EB" w:rsidRPr="003A41C9" w:rsidRDefault="00DC53FD" w:rsidP="002560D6">
      <w:pPr>
        <w:spacing w:beforeLines="50" w:afterLines="50"/>
        <w:rPr>
          <w:rFonts w:eastAsia="標楷體" w:cs="標楷體" w:hint="eastAsia"/>
          <w:color w:val="000000"/>
          <w:sz w:val="32"/>
          <w:szCs w:val="32"/>
        </w:rPr>
      </w:pPr>
      <w:r w:rsidRPr="003A41C9">
        <w:rPr>
          <w:rFonts w:eastAsia="標楷體" w:cs="標楷體" w:hint="eastAsia"/>
          <w:color w:val="000000"/>
          <w:sz w:val="32"/>
          <w:szCs w:val="32"/>
        </w:rPr>
        <w:t>立同意書</w:t>
      </w:r>
      <w:r w:rsidR="006307EB" w:rsidRPr="003A41C9">
        <w:rPr>
          <w:rFonts w:eastAsia="標楷體" w:cs="標楷體" w:hint="eastAsia"/>
          <w:color w:val="000000"/>
          <w:sz w:val="32"/>
          <w:szCs w:val="32"/>
        </w:rPr>
        <w:t>人</w:t>
      </w:r>
    </w:p>
    <w:p w:rsidR="00DC53FD" w:rsidRPr="003A41C9" w:rsidRDefault="006307EB" w:rsidP="00AA1DA8">
      <w:pPr>
        <w:spacing w:beforeLines="50" w:afterLines="50"/>
        <w:rPr>
          <w:rFonts w:eastAsia="標楷體"/>
          <w:color w:val="000000"/>
          <w:sz w:val="32"/>
          <w:szCs w:val="32"/>
        </w:rPr>
      </w:pPr>
      <w:r w:rsidRPr="003A41C9">
        <w:rPr>
          <w:rFonts w:eastAsia="標楷體" w:cs="標楷體" w:hint="eastAsia"/>
          <w:color w:val="000000"/>
          <w:sz w:val="32"/>
          <w:szCs w:val="32"/>
        </w:rPr>
        <w:t xml:space="preserve">        </w:t>
      </w:r>
      <w:r w:rsidRPr="003A41C9">
        <w:rPr>
          <w:rFonts w:eastAsia="標楷體" w:cs="標楷體" w:hint="eastAsia"/>
          <w:color w:val="000000"/>
          <w:sz w:val="32"/>
          <w:szCs w:val="32"/>
        </w:rPr>
        <w:t>團隊名稱</w:t>
      </w:r>
      <w:r w:rsidR="00DC53FD" w:rsidRPr="003A41C9">
        <w:rPr>
          <w:rFonts w:eastAsia="標楷體" w:cs="標楷體" w:hint="eastAsia"/>
          <w:color w:val="000000"/>
          <w:sz w:val="32"/>
          <w:szCs w:val="32"/>
        </w:rPr>
        <w:t>：</w:t>
      </w:r>
    </w:p>
    <w:p w:rsidR="00DC53FD" w:rsidRPr="003A41C9" w:rsidRDefault="006307EB" w:rsidP="00AA1DA8">
      <w:pPr>
        <w:spacing w:beforeLines="50" w:afterLines="50"/>
        <w:rPr>
          <w:rFonts w:eastAsia="標楷體"/>
          <w:color w:val="000000"/>
          <w:sz w:val="32"/>
          <w:szCs w:val="32"/>
        </w:rPr>
      </w:pPr>
      <w:r w:rsidRPr="003A41C9">
        <w:rPr>
          <w:rFonts w:eastAsia="標楷體" w:cs="標楷體" w:hint="eastAsia"/>
          <w:color w:val="000000"/>
          <w:sz w:val="32"/>
          <w:szCs w:val="32"/>
        </w:rPr>
        <w:t xml:space="preserve">        </w:t>
      </w:r>
      <w:r w:rsidR="00DC53FD" w:rsidRPr="003A41C9">
        <w:rPr>
          <w:rFonts w:eastAsia="標楷體" w:cs="標楷體" w:hint="eastAsia"/>
          <w:color w:val="000000"/>
          <w:sz w:val="32"/>
          <w:szCs w:val="32"/>
        </w:rPr>
        <w:t>代表人：</w:t>
      </w:r>
    </w:p>
    <w:p w:rsidR="00DC53FD" w:rsidRPr="003A41C9" w:rsidRDefault="006307EB" w:rsidP="00AA1DA8">
      <w:pPr>
        <w:spacing w:beforeLines="50" w:afterLines="50"/>
        <w:rPr>
          <w:rFonts w:eastAsia="標楷體"/>
          <w:color w:val="000000"/>
          <w:sz w:val="32"/>
          <w:szCs w:val="32"/>
        </w:rPr>
      </w:pPr>
      <w:r w:rsidRPr="003A41C9">
        <w:rPr>
          <w:rFonts w:eastAsia="標楷體" w:cs="標楷體" w:hint="eastAsia"/>
          <w:color w:val="000000"/>
          <w:sz w:val="32"/>
          <w:szCs w:val="32"/>
        </w:rPr>
        <w:t xml:space="preserve">        </w:t>
      </w:r>
      <w:r w:rsidR="00DC53FD" w:rsidRPr="003A41C9">
        <w:rPr>
          <w:rFonts w:eastAsia="標楷體" w:cs="標楷體" w:hint="eastAsia"/>
          <w:color w:val="000000"/>
          <w:sz w:val="32"/>
          <w:szCs w:val="32"/>
        </w:rPr>
        <w:t>聯絡地址：</w:t>
      </w:r>
    </w:p>
    <w:p w:rsidR="00DC53FD" w:rsidRPr="003A41C9" w:rsidRDefault="006307EB" w:rsidP="00AA1DA8">
      <w:pPr>
        <w:spacing w:beforeLines="50" w:afterLines="50"/>
        <w:rPr>
          <w:rFonts w:eastAsia="標楷體"/>
          <w:color w:val="000000"/>
          <w:sz w:val="32"/>
          <w:szCs w:val="32"/>
        </w:rPr>
      </w:pPr>
      <w:r w:rsidRPr="003A41C9">
        <w:rPr>
          <w:rFonts w:eastAsia="標楷體" w:cs="標楷體" w:hint="eastAsia"/>
          <w:color w:val="000000"/>
          <w:sz w:val="32"/>
          <w:szCs w:val="32"/>
        </w:rPr>
        <w:t xml:space="preserve">        </w:t>
      </w:r>
      <w:r w:rsidR="00DC53FD" w:rsidRPr="003A41C9">
        <w:rPr>
          <w:rFonts w:eastAsia="標楷體" w:cs="標楷體" w:hint="eastAsia"/>
          <w:color w:val="000000"/>
          <w:sz w:val="32"/>
          <w:szCs w:val="32"/>
        </w:rPr>
        <w:t>聯絡電話：</w:t>
      </w:r>
    </w:p>
    <w:p w:rsidR="00AA1DA8" w:rsidRPr="003A41C9" w:rsidRDefault="00DC53FD" w:rsidP="002560D6">
      <w:pPr>
        <w:spacing w:beforeLines="50" w:afterLines="50"/>
        <w:rPr>
          <w:rFonts w:eastAsia="標楷體" w:hint="eastAsia"/>
          <w:color w:val="000000"/>
          <w:sz w:val="32"/>
          <w:szCs w:val="32"/>
        </w:rPr>
      </w:pPr>
      <w:r w:rsidRPr="003A41C9">
        <w:rPr>
          <w:rFonts w:eastAsia="標楷體"/>
          <w:color w:val="000000"/>
          <w:sz w:val="32"/>
          <w:szCs w:val="32"/>
        </w:rPr>
        <w:t xml:space="preserve">    </w:t>
      </w:r>
    </w:p>
    <w:p w:rsidR="00DC53FD" w:rsidRPr="003A41C9" w:rsidRDefault="00DC53FD" w:rsidP="00AA1DA8">
      <w:pPr>
        <w:spacing w:beforeLines="50" w:afterLines="50"/>
        <w:jc w:val="center"/>
        <w:rPr>
          <w:rFonts w:eastAsia="標楷體" w:cs="標楷體" w:hint="eastAsia"/>
          <w:color w:val="000000"/>
          <w:sz w:val="32"/>
          <w:szCs w:val="32"/>
        </w:rPr>
      </w:pPr>
      <w:r w:rsidRPr="003A41C9">
        <w:rPr>
          <w:rFonts w:eastAsia="標楷體" w:cs="標楷體" w:hint="eastAsia"/>
          <w:color w:val="000000"/>
          <w:sz w:val="32"/>
          <w:szCs w:val="32"/>
        </w:rPr>
        <w:t>中華民國</w:t>
      </w:r>
      <w:r w:rsidRPr="003A41C9">
        <w:rPr>
          <w:rFonts w:eastAsia="標楷體"/>
          <w:color w:val="000000"/>
          <w:sz w:val="32"/>
          <w:szCs w:val="32"/>
        </w:rPr>
        <w:t>105</w:t>
      </w:r>
      <w:r w:rsidRPr="003A41C9">
        <w:rPr>
          <w:rFonts w:eastAsia="標楷體" w:cs="標楷體" w:hint="eastAsia"/>
          <w:color w:val="000000"/>
          <w:sz w:val="32"/>
          <w:szCs w:val="32"/>
        </w:rPr>
        <w:t>年</w:t>
      </w:r>
      <w:r w:rsidRPr="003A41C9">
        <w:rPr>
          <w:rFonts w:eastAsia="標楷體"/>
          <w:color w:val="000000"/>
          <w:sz w:val="32"/>
          <w:szCs w:val="32"/>
        </w:rPr>
        <w:t xml:space="preserve">     </w:t>
      </w:r>
      <w:r w:rsidRPr="003A41C9">
        <w:rPr>
          <w:rFonts w:eastAsia="標楷體" w:cs="標楷體" w:hint="eastAsia"/>
          <w:color w:val="000000"/>
          <w:sz w:val="32"/>
          <w:szCs w:val="32"/>
        </w:rPr>
        <w:t>月</w:t>
      </w:r>
      <w:r w:rsidRPr="003A41C9">
        <w:rPr>
          <w:rFonts w:eastAsia="標楷體"/>
          <w:color w:val="000000"/>
          <w:sz w:val="32"/>
          <w:szCs w:val="32"/>
        </w:rPr>
        <w:t xml:space="preserve">      </w:t>
      </w:r>
      <w:r w:rsidRPr="003A41C9">
        <w:rPr>
          <w:rFonts w:eastAsia="標楷體" w:cs="標楷體" w:hint="eastAsia"/>
          <w:color w:val="000000"/>
          <w:sz w:val="32"/>
          <w:szCs w:val="32"/>
        </w:rPr>
        <w:t>日</w:t>
      </w:r>
    </w:p>
    <w:p w:rsidR="00882A59" w:rsidRDefault="00882A59" w:rsidP="00D901A1">
      <w:pPr>
        <w:adjustRightInd w:val="0"/>
        <w:jc w:val="center"/>
        <w:rPr>
          <w:rFonts w:eastAsia="標楷體" w:hint="eastAsia"/>
          <w:b/>
          <w:color w:val="000000"/>
          <w:sz w:val="40"/>
          <w:szCs w:val="40"/>
        </w:rPr>
      </w:pPr>
    </w:p>
    <w:p w:rsidR="00D901A1" w:rsidRPr="005656F3" w:rsidRDefault="00D901A1" w:rsidP="00D901A1">
      <w:pPr>
        <w:adjustRightInd w:val="0"/>
        <w:jc w:val="center"/>
        <w:rPr>
          <w:rFonts w:eastAsia="標楷體"/>
          <w:b/>
          <w:color w:val="000000"/>
          <w:sz w:val="40"/>
          <w:szCs w:val="40"/>
        </w:rPr>
      </w:pPr>
      <w:r w:rsidRPr="005656F3">
        <w:rPr>
          <w:rFonts w:eastAsia="標楷體"/>
          <w:b/>
          <w:color w:val="000000"/>
          <w:sz w:val="40"/>
          <w:szCs w:val="40"/>
        </w:rPr>
        <w:t>切</w:t>
      </w:r>
      <w:r w:rsidRPr="005656F3">
        <w:rPr>
          <w:rFonts w:eastAsia="標楷體" w:hint="eastAsia"/>
          <w:b/>
          <w:color w:val="000000"/>
          <w:sz w:val="40"/>
          <w:szCs w:val="40"/>
        </w:rPr>
        <w:t xml:space="preserve"> </w:t>
      </w:r>
      <w:r w:rsidRPr="005656F3">
        <w:rPr>
          <w:rFonts w:eastAsia="標楷體"/>
          <w:b/>
          <w:color w:val="000000"/>
          <w:sz w:val="40"/>
          <w:szCs w:val="40"/>
        </w:rPr>
        <w:t>結</w:t>
      </w:r>
      <w:r w:rsidRPr="005656F3">
        <w:rPr>
          <w:rFonts w:eastAsia="標楷體" w:hint="eastAsia"/>
          <w:b/>
          <w:color w:val="000000"/>
          <w:sz w:val="40"/>
          <w:szCs w:val="40"/>
        </w:rPr>
        <w:t xml:space="preserve"> </w:t>
      </w:r>
      <w:r w:rsidRPr="005656F3">
        <w:rPr>
          <w:rFonts w:eastAsia="標楷體"/>
          <w:b/>
          <w:color w:val="000000"/>
          <w:sz w:val="40"/>
          <w:szCs w:val="40"/>
        </w:rPr>
        <w:t>書</w:t>
      </w:r>
    </w:p>
    <w:p w:rsidR="00D901A1" w:rsidRPr="00180065" w:rsidRDefault="00D901A1" w:rsidP="00D901A1">
      <w:pPr>
        <w:rPr>
          <w:rFonts w:eastAsia="標楷體"/>
          <w:color w:val="000000"/>
          <w:sz w:val="32"/>
        </w:rPr>
      </w:pPr>
      <w:r>
        <w:rPr>
          <w:rFonts w:eastAsia="標楷體" w:hint="eastAsia"/>
          <w:color w:val="000000"/>
          <w:sz w:val="32"/>
        </w:rPr>
        <w:t xml:space="preserve">    </w:t>
      </w:r>
      <w:r w:rsidRPr="00180065">
        <w:rPr>
          <w:rFonts w:eastAsia="標楷體"/>
          <w:color w:val="000000"/>
          <w:sz w:val="32"/>
        </w:rPr>
        <w:t>茲同意遵守</w:t>
      </w:r>
      <w:r>
        <w:rPr>
          <w:rFonts w:eastAsia="標楷體"/>
          <w:color w:val="000000"/>
          <w:sz w:val="32"/>
        </w:rPr>
        <w:t>花蓮縣政府</w:t>
      </w:r>
      <w:r w:rsidRPr="00180065">
        <w:rPr>
          <w:rFonts w:eastAsia="標楷體"/>
          <w:color w:val="000000"/>
          <w:sz w:val="32"/>
        </w:rPr>
        <w:t>辦理『</w:t>
      </w:r>
      <w:r w:rsidRPr="00D901A1">
        <w:rPr>
          <w:rFonts w:eastAsia="標楷體" w:hint="eastAsia"/>
          <w:color w:val="000000"/>
          <w:sz w:val="32"/>
        </w:rPr>
        <w:t>105</w:t>
      </w:r>
      <w:r w:rsidRPr="00D901A1">
        <w:rPr>
          <w:rFonts w:eastAsia="標楷體" w:hint="eastAsia"/>
          <w:color w:val="000000"/>
          <w:sz w:val="32"/>
        </w:rPr>
        <w:t>年</w:t>
      </w:r>
      <w:r w:rsidRPr="00D901A1">
        <w:rPr>
          <w:rFonts w:eastAsia="標楷體" w:hint="eastAsia"/>
          <w:color w:val="000000"/>
          <w:sz w:val="32"/>
        </w:rPr>
        <w:t>HO HAY YAN</w:t>
      </w:r>
      <w:r w:rsidRPr="00D901A1">
        <w:rPr>
          <w:rFonts w:eastAsia="標楷體" w:hint="eastAsia"/>
          <w:color w:val="000000"/>
          <w:sz w:val="32"/>
        </w:rPr>
        <w:t>花蓮縣原住民族聯合豐年節樂舞徵選競賽</w:t>
      </w:r>
      <w:r w:rsidRPr="00180065">
        <w:rPr>
          <w:rFonts w:eastAsia="標楷體"/>
          <w:color w:val="000000"/>
          <w:sz w:val="32"/>
        </w:rPr>
        <w:t>』活動計畫及參賽報名之各項規定，並尊重評審結果，絕無異議。</w:t>
      </w:r>
    </w:p>
    <w:p w:rsidR="00D901A1" w:rsidRPr="00955D46" w:rsidRDefault="00D901A1" w:rsidP="00D901A1">
      <w:pPr>
        <w:jc w:val="both"/>
        <w:rPr>
          <w:rFonts w:ascii="標楷體" w:eastAsia="標楷體" w:hAnsi="標楷體" w:hint="eastAsia"/>
          <w:color w:val="000000"/>
          <w:sz w:val="32"/>
        </w:rPr>
      </w:pPr>
    </w:p>
    <w:p w:rsidR="00D901A1" w:rsidRPr="00955D46" w:rsidRDefault="00D901A1" w:rsidP="00D901A1">
      <w:pPr>
        <w:jc w:val="both"/>
        <w:rPr>
          <w:rFonts w:ascii="標楷體" w:eastAsia="標楷體" w:hAnsi="標楷體" w:hint="eastAsia"/>
          <w:color w:val="000000"/>
          <w:sz w:val="32"/>
        </w:rPr>
      </w:pPr>
    </w:p>
    <w:p w:rsidR="00D901A1" w:rsidRPr="00955D46" w:rsidRDefault="00D901A1" w:rsidP="00D901A1">
      <w:pPr>
        <w:spacing w:after="100" w:line="700" w:lineRule="exact"/>
        <w:ind w:firstLineChars="506" w:firstLine="1619"/>
        <w:jc w:val="both"/>
        <w:rPr>
          <w:rFonts w:ascii="標楷體" w:eastAsia="標楷體" w:hAnsi="標楷體" w:hint="eastAsia"/>
          <w:color w:val="000000"/>
          <w:sz w:val="32"/>
          <w:szCs w:val="32"/>
        </w:rPr>
      </w:pPr>
      <w:r>
        <w:rPr>
          <w:rFonts w:ascii="標楷體" w:eastAsia="標楷體" w:hAnsi="標楷體" w:hint="eastAsia"/>
          <w:color w:val="000000"/>
          <w:sz w:val="32"/>
          <w:szCs w:val="32"/>
        </w:rPr>
        <w:t>團隊/學校名稱</w:t>
      </w:r>
      <w:r w:rsidRPr="00955D46">
        <w:rPr>
          <w:rFonts w:ascii="標楷體" w:eastAsia="標楷體" w:hAnsi="標楷體" w:hint="eastAsia"/>
          <w:color w:val="000000"/>
          <w:sz w:val="32"/>
          <w:szCs w:val="32"/>
        </w:rPr>
        <w:t>：</w:t>
      </w:r>
    </w:p>
    <w:p w:rsidR="00D901A1" w:rsidRPr="00955D46" w:rsidRDefault="00D901A1" w:rsidP="00D901A1">
      <w:pPr>
        <w:spacing w:after="100" w:line="700" w:lineRule="exact"/>
        <w:ind w:firstLineChars="506" w:firstLine="1619"/>
        <w:jc w:val="both"/>
        <w:rPr>
          <w:rFonts w:ascii="標楷體" w:eastAsia="標楷體" w:hAnsi="標楷體" w:hint="eastAsia"/>
          <w:color w:val="000000"/>
          <w:sz w:val="32"/>
          <w:szCs w:val="32"/>
        </w:rPr>
      </w:pPr>
      <w:r>
        <w:rPr>
          <w:rFonts w:ascii="標楷體" w:eastAsia="標楷體" w:hAnsi="標楷體" w:hint="eastAsia"/>
          <w:color w:val="000000"/>
          <w:sz w:val="32"/>
          <w:szCs w:val="32"/>
        </w:rPr>
        <w:t>負責人/</w:t>
      </w:r>
      <w:r w:rsidRPr="00955D46">
        <w:rPr>
          <w:rFonts w:ascii="標楷體" w:eastAsia="標楷體" w:hAnsi="標楷體" w:hint="eastAsia"/>
          <w:color w:val="000000"/>
          <w:sz w:val="32"/>
          <w:szCs w:val="32"/>
        </w:rPr>
        <w:t>代  表  人：</w:t>
      </w:r>
    </w:p>
    <w:p w:rsidR="00D901A1" w:rsidRDefault="00D901A1" w:rsidP="00D901A1">
      <w:pPr>
        <w:spacing w:after="100" w:line="700" w:lineRule="exact"/>
        <w:ind w:firstLineChars="506" w:firstLine="1619"/>
        <w:jc w:val="both"/>
        <w:rPr>
          <w:rFonts w:ascii="標楷體" w:eastAsia="標楷體" w:hAnsi="標楷體" w:hint="eastAsia"/>
          <w:color w:val="000000"/>
          <w:sz w:val="32"/>
          <w:szCs w:val="32"/>
        </w:rPr>
      </w:pPr>
      <w:r w:rsidRPr="00955D46">
        <w:rPr>
          <w:rFonts w:ascii="標楷體" w:eastAsia="標楷體" w:hAnsi="標楷體" w:hint="eastAsia"/>
          <w:color w:val="000000"/>
          <w:sz w:val="32"/>
          <w:szCs w:val="32"/>
        </w:rPr>
        <w:t>身份證字號：</w:t>
      </w:r>
    </w:p>
    <w:p w:rsidR="00D901A1" w:rsidRDefault="00D901A1" w:rsidP="00D901A1">
      <w:pPr>
        <w:spacing w:after="100" w:line="700" w:lineRule="exact"/>
        <w:ind w:firstLineChars="506" w:firstLine="1619"/>
        <w:jc w:val="both"/>
        <w:rPr>
          <w:rFonts w:ascii="標楷體" w:eastAsia="標楷體" w:hAnsi="標楷體" w:hint="eastAsia"/>
          <w:color w:val="000000"/>
          <w:sz w:val="32"/>
          <w:szCs w:val="32"/>
        </w:rPr>
      </w:pPr>
      <w:r>
        <w:rPr>
          <w:rFonts w:ascii="標楷體" w:eastAsia="標楷體" w:hAnsi="標楷體" w:hint="eastAsia"/>
          <w:color w:val="000000"/>
          <w:sz w:val="32"/>
          <w:szCs w:val="32"/>
        </w:rPr>
        <w:t>聯絡電話：</w:t>
      </w:r>
    </w:p>
    <w:p w:rsidR="00D901A1" w:rsidRPr="00955D46" w:rsidRDefault="00D901A1" w:rsidP="00D901A1">
      <w:pPr>
        <w:spacing w:after="100" w:line="700" w:lineRule="exact"/>
        <w:ind w:firstLineChars="506" w:firstLine="1619"/>
        <w:jc w:val="both"/>
        <w:rPr>
          <w:rFonts w:ascii="標楷體" w:eastAsia="標楷體" w:hAnsi="標楷體" w:hint="eastAsia"/>
          <w:color w:val="000000"/>
          <w:sz w:val="32"/>
          <w:szCs w:val="32"/>
        </w:rPr>
      </w:pPr>
      <w:r>
        <w:rPr>
          <w:rFonts w:ascii="標楷體" w:eastAsia="標楷體" w:hAnsi="標楷體" w:hint="eastAsia"/>
          <w:color w:val="000000"/>
          <w:sz w:val="32"/>
          <w:szCs w:val="32"/>
        </w:rPr>
        <w:t>通訊地址：</w:t>
      </w:r>
    </w:p>
    <w:p w:rsidR="00D901A1" w:rsidRDefault="00D901A1" w:rsidP="00D901A1">
      <w:pPr>
        <w:jc w:val="both"/>
        <w:rPr>
          <w:rFonts w:ascii="標楷體" w:eastAsia="標楷體" w:hAnsi="標楷體" w:hint="eastAsia"/>
          <w:color w:val="000000"/>
          <w:sz w:val="32"/>
        </w:rPr>
      </w:pPr>
    </w:p>
    <w:p w:rsidR="00D901A1" w:rsidRDefault="00D901A1" w:rsidP="00D901A1">
      <w:pPr>
        <w:jc w:val="both"/>
        <w:rPr>
          <w:rFonts w:ascii="標楷體" w:eastAsia="標楷體" w:hAnsi="標楷體" w:hint="eastAsia"/>
          <w:color w:val="000000"/>
          <w:sz w:val="32"/>
        </w:rPr>
      </w:pPr>
    </w:p>
    <w:p w:rsidR="00D901A1" w:rsidRDefault="00D901A1" w:rsidP="00D901A1">
      <w:pPr>
        <w:jc w:val="both"/>
        <w:rPr>
          <w:rFonts w:ascii="標楷體" w:eastAsia="標楷體" w:hAnsi="標楷體" w:hint="eastAsia"/>
          <w:color w:val="000000"/>
          <w:sz w:val="32"/>
        </w:rPr>
      </w:pPr>
    </w:p>
    <w:p w:rsidR="00D901A1" w:rsidRDefault="00D901A1" w:rsidP="00D901A1">
      <w:pPr>
        <w:jc w:val="both"/>
        <w:rPr>
          <w:rFonts w:ascii="標楷體" w:eastAsia="標楷體" w:hAnsi="標楷體" w:hint="eastAsia"/>
          <w:color w:val="000000"/>
          <w:sz w:val="32"/>
        </w:rPr>
      </w:pPr>
    </w:p>
    <w:p w:rsidR="00D901A1" w:rsidRDefault="00D901A1" w:rsidP="00D901A1">
      <w:pPr>
        <w:jc w:val="both"/>
        <w:rPr>
          <w:rFonts w:ascii="標楷體" w:eastAsia="標楷體" w:hAnsi="標楷體" w:hint="eastAsia"/>
          <w:color w:val="000000"/>
          <w:sz w:val="32"/>
        </w:rPr>
      </w:pPr>
    </w:p>
    <w:p w:rsidR="00D901A1" w:rsidRPr="00955D46" w:rsidRDefault="00D901A1" w:rsidP="00D901A1">
      <w:pPr>
        <w:jc w:val="center"/>
        <w:rPr>
          <w:rFonts w:ascii="標楷體" w:eastAsia="標楷體" w:hAnsi="標楷體" w:hint="eastAsia"/>
          <w:color w:val="000000"/>
          <w:sz w:val="32"/>
        </w:rPr>
      </w:pPr>
    </w:p>
    <w:p w:rsidR="00D901A1" w:rsidRPr="00955D46" w:rsidRDefault="00D901A1" w:rsidP="00D901A1">
      <w:pPr>
        <w:jc w:val="center"/>
        <w:rPr>
          <w:rFonts w:ascii="標楷體" w:eastAsia="標楷體" w:hAnsi="標楷體" w:hint="eastAsia"/>
          <w:color w:val="000000"/>
          <w:sz w:val="32"/>
        </w:rPr>
      </w:pPr>
      <w:r w:rsidRPr="00955D46">
        <w:rPr>
          <w:rFonts w:ascii="標楷體" w:eastAsia="標楷體" w:hAnsi="標楷體" w:hint="eastAsia"/>
          <w:color w:val="000000"/>
          <w:sz w:val="32"/>
        </w:rPr>
        <w:t>中</w:t>
      </w:r>
      <w:r>
        <w:rPr>
          <w:rFonts w:ascii="標楷體" w:eastAsia="標楷體" w:hAnsi="標楷體" w:hint="eastAsia"/>
          <w:color w:val="000000"/>
          <w:sz w:val="32"/>
        </w:rPr>
        <w:t xml:space="preserve">     </w:t>
      </w:r>
      <w:r w:rsidRPr="00955D46">
        <w:rPr>
          <w:rFonts w:ascii="標楷體" w:eastAsia="標楷體" w:hAnsi="標楷體" w:hint="eastAsia"/>
          <w:color w:val="000000"/>
          <w:sz w:val="32"/>
        </w:rPr>
        <w:t>華</w:t>
      </w:r>
      <w:r>
        <w:rPr>
          <w:rFonts w:ascii="標楷體" w:eastAsia="標楷體" w:hAnsi="標楷體" w:hint="eastAsia"/>
          <w:color w:val="000000"/>
          <w:sz w:val="32"/>
        </w:rPr>
        <w:t xml:space="preserve">   </w:t>
      </w:r>
      <w:r w:rsidRPr="00955D46">
        <w:rPr>
          <w:rFonts w:ascii="標楷體" w:eastAsia="標楷體" w:hAnsi="標楷體" w:hint="eastAsia"/>
          <w:color w:val="000000"/>
          <w:sz w:val="32"/>
        </w:rPr>
        <w:t>民</w:t>
      </w:r>
      <w:r>
        <w:rPr>
          <w:rFonts w:ascii="標楷體" w:eastAsia="標楷體" w:hAnsi="標楷體" w:hint="eastAsia"/>
          <w:color w:val="000000"/>
          <w:sz w:val="32"/>
        </w:rPr>
        <w:t xml:space="preserve">   </w:t>
      </w:r>
      <w:r w:rsidRPr="00955D46">
        <w:rPr>
          <w:rFonts w:ascii="標楷體" w:eastAsia="標楷體" w:hAnsi="標楷體" w:hint="eastAsia"/>
          <w:color w:val="000000"/>
          <w:sz w:val="32"/>
        </w:rPr>
        <w:t xml:space="preserve">國 </w:t>
      </w:r>
      <w:r w:rsidR="00882A59">
        <w:rPr>
          <w:rFonts w:ascii="標楷體" w:eastAsia="標楷體" w:hAnsi="標楷體" w:hint="eastAsia"/>
          <w:color w:val="000000"/>
          <w:sz w:val="32"/>
        </w:rPr>
        <w:t>105</w:t>
      </w:r>
      <w:r w:rsidRPr="00955D46">
        <w:rPr>
          <w:rFonts w:ascii="標楷體" w:eastAsia="標楷體" w:hAnsi="標楷體" w:hint="eastAsia"/>
          <w:color w:val="000000"/>
          <w:sz w:val="32"/>
        </w:rPr>
        <w:t xml:space="preserve"> 年       月      日</w:t>
      </w:r>
    </w:p>
    <w:p w:rsidR="00D901A1" w:rsidRPr="003A41C9" w:rsidRDefault="00D901A1" w:rsidP="00AA1DA8">
      <w:pPr>
        <w:spacing w:beforeLines="50" w:afterLines="50"/>
        <w:jc w:val="center"/>
        <w:rPr>
          <w:rFonts w:eastAsia="標楷體" w:cs="標楷體" w:hint="eastAsia"/>
          <w:color w:val="000000"/>
          <w:sz w:val="32"/>
          <w:szCs w:val="32"/>
        </w:rPr>
      </w:pPr>
    </w:p>
    <w:p w:rsidR="001B36EC" w:rsidRPr="003A41C9" w:rsidRDefault="001B36EC" w:rsidP="001B36EC">
      <w:pPr>
        <w:jc w:val="center"/>
        <w:rPr>
          <w:rFonts w:ascii="標楷體" w:eastAsia="標楷體" w:hAnsi="標楷體" w:hint="eastAsia"/>
          <w:b/>
          <w:color w:val="000000"/>
          <w:sz w:val="36"/>
          <w:szCs w:val="36"/>
        </w:rPr>
      </w:pPr>
      <w:r w:rsidRPr="003A41C9">
        <w:rPr>
          <w:rFonts w:ascii="標楷體" w:eastAsia="標楷體" w:hAnsi="標楷體" w:hint="eastAsia"/>
          <w:b/>
          <w:color w:val="000000"/>
          <w:sz w:val="36"/>
          <w:szCs w:val="36"/>
        </w:rPr>
        <w:lastRenderedPageBreak/>
        <w:t>105年HO HAY YAN花蓮縣原住民族聯合豐年節樂舞徵選</w:t>
      </w:r>
      <w:r w:rsidR="00882A59" w:rsidRPr="003A41C9">
        <w:rPr>
          <w:rFonts w:ascii="標楷體" w:eastAsia="標楷體" w:hAnsi="標楷體" w:hint="eastAsia"/>
          <w:b/>
          <w:color w:val="000000"/>
          <w:sz w:val="36"/>
          <w:szCs w:val="36"/>
        </w:rPr>
        <w:t>競賽</w:t>
      </w:r>
    </w:p>
    <w:p w:rsidR="001B36EC" w:rsidRPr="003A41C9" w:rsidRDefault="001B36EC" w:rsidP="00882A59">
      <w:pPr>
        <w:spacing w:line="0" w:lineRule="atLeast"/>
        <w:jc w:val="center"/>
        <w:rPr>
          <w:rFonts w:ascii="標楷體" w:eastAsia="標楷體" w:hAnsi="標楷體" w:hint="eastAsia"/>
          <w:b/>
          <w:color w:val="000000"/>
          <w:sz w:val="36"/>
          <w:szCs w:val="36"/>
        </w:rPr>
      </w:pPr>
      <w:r w:rsidRPr="003A41C9">
        <w:rPr>
          <w:rFonts w:eastAsia="標楷體" w:cs="標楷體" w:hint="eastAsia"/>
          <w:b/>
          <w:color w:val="000000"/>
          <w:sz w:val="32"/>
          <w:szCs w:val="32"/>
        </w:rPr>
        <w:t>參</w:t>
      </w:r>
      <w:r w:rsidRPr="003A41C9">
        <w:rPr>
          <w:rFonts w:ascii="標楷體" w:eastAsia="標楷體" w:hAnsi="標楷體" w:hint="eastAsia"/>
          <w:b/>
          <w:color w:val="000000"/>
          <w:sz w:val="36"/>
          <w:szCs w:val="36"/>
        </w:rPr>
        <w:t>賽人員名冊</w:t>
      </w:r>
    </w:p>
    <w:p w:rsidR="001B36EC" w:rsidRPr="003A41C9" w:rsidRDefault="001B36EC" w:rsidP="00882A59">
      <w:pPr>
        <w:rPr>
          <w:rFonts w:eastAsia="標楷體" w:cs="標楷體" w:hint="eastAsia"/>
          <w:color w:val="000000"/>
          <w:sz w:val="32"/>
          <w:szCs w:val="32"/>
        </w:rPr>
      </w:pPr>
      <w:r w:rsidRPr="003A41C9">
        <w:rPr>
          <w:rFonts w:eastAsia="標楷體" w:cs="標楷體" w:hint="eastAsia"/>
          <w:color w:val="000000"/>
          <w:sz w:val="32"/>
          <w:szCs w:val="32"/>
        </w:rPr>
        <w:t>團隊名稱：</w:t>
      </w:r>
    </w:p>
    <w:p w:rsidR="00882A59" w:rsidRPr="003A41C9" w:rsidRDefault="00882A59" w:rsidP="00882A59">
      <w:pPr>
        <w:rPr>
          <w:rFonts w:eastAsia="標楷體" w:cs="標楷體" w:hint="eastAsia"/>
          <w:color w:val="000000"/>
          <w:sz w:val="32"/>
          <w:szCs w:val="32"/>
        </w:rPr>
      </w:pPr>
      <w:r w:rsidRPr="003A41C9">
        <w:rPr>
          <w:rFonts w:eastAsia="標楷體" w:cs="標楷體" w:hint="eastAsia"/>
          <w:color w:val="000000"/>
          <w:sz w:val="32"/>
          <w:szCs w:val="32"/>
        </w:rPr>
        <w:t>團隊聯絡人：</w:t>
      </w:r>
    </w:p>
    <w:p w:rsidR="00882A59" w:rsidRPr="003A41C9" w:rsidRDefault="00882A59" w:rsidP="00882A59">
      <w:pPr>
        <w:rPr>
          <w:rFonts w:eastAsia="標楷體" w:cs="標楷體" w:hint="eastAsia"/>
          <w:color w:val="000000"/>
          <w:sz w:val="32"/>
          <w:szCs w:val="32"/>
        </w:rPr>
      </w:pPr>
      <w:r w:rsidRPr="003A41C9">
        <w:rPr>
          <w:rFonts w:eastAsia="標楷體" w:cs="標楷體" w:hint="eastAsia"/>
          <w:color w:val="000000"/>
          <w:sz w:val="32"/>
          <w:szCs w:val="32"/>
        </w:rPr>
        <w:t>聯絡電話：</w:t>
      </w:r>
    </w:p>
    <w:tbl>
      <w:tblPr>
        <w:tblW w:w="5000" w:type="pct"/>
        <w:tblCellMar>
          <w:left w:w="28" w:type="dxa"/>
          <w:right w:w="28" w:type="dxa"/>
        </w:tblCellMar>
        <w:tblLook w:val="04A0"/>
      </w:tblPr>
      <w:tblGrid>
        <w:gridCol w:w="737"/>
        <w:gridCol w:w="1681"/>
        <w:gridCol w:w="1915"/>
        <w:gridCol w:w="2075"/>
        <w:gridCol w:w="4114"/>
      </w:tblGrid>
      <w:tr w:rsidR="001B36EC" w:rsidRPr="003A41C9">
        <w:trPr>
          <w:trHeight w:val="396"/>
          <w:tblHeader/>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編號</w:t>
            </w:r>
          </w:p>
        </w:tc>
        <w:tc>
          <w:tcPr>
            <w:tcW w:w="799" w:type="pct"/>
            <w:tcBorders>
              <w:top w:val="single" w:sz="4" w:space="0" w:color="auto"/>
              <w:left w:val="nil"/>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姓名</w:t>
            </w:r>
          </w:p>
        </w:tc>
        <w:tc>
          <w:tcPr>
            <w:tcW w:w="910" w:type="pct"/>
            <w:tcBorders>
              <w:top w:val="single" w:sz="4" w:space="0" w:color="auto"/>
              <w:left w:val="nil"/>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身分證字號</w:t>
            </w:r>
          </w:p>
        </w:tc>
        <w:tc>
          <w:tcPr>
            <w:tcW w:w="986" w:type="pct"/>
            <w:tcBorders>
              <w:top w:val="single" w:sz="4" w:space="0" w:color="auto"/>
              <w:left w:val="nil"/>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電話</w:t>
            </w:r>
          </w:p>
        </w:tc>
        <w:tc>
          <w:tcPr>
            <w:tcW w:w="1955" w:type="pct"/>
            <w:tcBorders>
              <w:top w:val="single" w:sz="4" w:space="0" w:color="auto"/>
              <w:left w:val="nil"/>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住址</w:t>
            </w: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1</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2</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3</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4</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5</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6</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7</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8</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9</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10</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11</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12</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lastRenderedPageBreak/>
              <w:t>13</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14</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15</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16</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17</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18</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19</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20</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21</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22</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23</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24</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25</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26</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27</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28</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lastRenderedPageBreak/>
              <w:t>29</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Cs w:val="24"/>
              </w:rPr>
            </w:pPr>
            <w:r w:rsidRPr="003A41C9">
              <w:rPr>
                <w:rFonts w:ascii="標楷體" w:eastAsia="標楷體" w:hAnsi="標楷體" w:cs="新細明體" w:hint="eastAsia"/>
                <w:color w:val="000000"/>
                <w:kern w:val="0"/>
                <w:szCs w:val="24"/>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Cs w:val="24"/>
              </w:rPr>
            </w:pPr>
            <w:r w:rsidRPr="003A41C9">
              <w:rPr>
                <w:rFonts w:ascii="標楷體" w:eastAsia="標楷體" w:hAnsi="標楷體" w:cs="新細明體" w:hint="eastAsia"/>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Cs w:val="24"/>
              </w:rPr>
            </w:pPr>
            <w:r w:rsidRPr="003A41C9">
              <w:rPr>
                <w:rFonts w:ascii="標楷體" w:eastAsia="標楷體" w:hAnsi="標楷體" w:cs="新細明體" w:hint="eastAsia"/>
                <w:color w:val="000000"/>
                <w:kern w:val="0"/>
                <w:szCs w:val="24"/>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30</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Cs w:val="24"/>
              </w:rPr>
            </w:pPr>
            <w:r w:rsidRPr="003A41C9">
              <w:rPr>
                <w:rFonts w:ascii="標楷體" w:eastAsia="標楷體" w:hAnsi="標楷體" w:cs="新細明體" w:hint="eastAsia"/>
                <w:color w:val="000000"/>
                <w:kern w:val="0"/>
                <w:szCs w:val="24"/>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Cs w:val="24"/>
              </w:rPr>
            </w:pPr>
            <w:r w:rsidRPr="003A41C9">
              <w:rPr>
                <w:rFonts w:ascii="標楷體" w:eastAsia="標楷體" w:hAnsi="標楷體" w:cs="新細明體" w:hint="eastAsia"/>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Cs w:val="24"/>
              </w:rPr>
            </w:pPr>
            <w:r w:rsidRPr="003A41C9">
              <w:rPr>
                <w:rFonts w:ascii="標楷體" w:eastAsia="標楷體" w:hAnsi="標楷體" w:cs="新細明體" w:hint="eastAsia"/>
                <w:color w:val="000000"/>
                <w:kern w:val="0"/>
                <w:szCs w:val="24"/>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31</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32</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33</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34</w:t>
            </w:r>
          </w:p>
        </w:tc>
        <w:tc>
          <w:tcPr>
            <w:tcW w:w="799" w:type="pct"/>
            <w:tcBorders>
              <w:top w:val="nil"/>
              <w:left w:val="nil"/>
              <w:bottom w:val="single" w:sz="4" w:space="0" w:color="auto"/>
              <w:right w:val="single" w:sz="4" w:space="0" w:color="auto"/>
            </w:tcBorders>
            <w:shd w:val="clear" w:color="auto" w:fill="auto"/>
            <w:noWrap/>
            <w:vAlign w:val="center"/>
          </w:tcPr>
          <w:p w:rsidR="001B36EC" w:rsidRPr="003A41C9" w:rsidRDefault="001B36EC" w:rsidP="001B36EC">
            <w:pPr>
              <w:widowControl/>
              <w:rPr>
                <w:rFonts w:ascii="新細明體" w:hAnsi="新細明體" w:cs="新細明體"/>
                <w:color w:val="000000"/>
                <w:kern w:val="0"/>
                <w:szCs w:val="24"/>
              </w:rPr>
            </w:pPr>
            <w:r w:rsidRPr="003A41C9">
              <w:rPr>
                <w:rFonts w:ascii="新細明體" w:hAnsi="新細明體" w:cs="新細明體" w:hint="eastAsia"/>
                <w:color w:val="000000"/>
                <w:kern w:val="0"/>
                <w:szCs w:val="24"/>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35</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36</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37</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38</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39</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40</w:t>
            </w:r>
          </w:p>
        </w:tc>
        <w:tc>
          <w:tcPr>
            <w:tcW w:w="799"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標楷體" w:eastAsia="標楷體" w:hAnsi="標楷體" w:cs="新細明體"/>
                <w:color w:val="000000"/>
                <w:kern w:val="0"/>
                <w:sz w:val="28"/>
                <w:szCs w:val="28"/>
              </w:rPr>
            </w:pPr>
            <w:r w:rsidRPr="003A41C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center"/>
              <w:rPr>
                <w:rFonts w:ascii="Times New Roman" w:hAnsi="Times New Roman"/>
                <w:color w:val="000000"/>
                <w:kern w:val="0"/>
                <w:szCs w:val="24"/>
              </w:rPr>
            </w:pPr>
            <w:r w:rsidRPr="003A41C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rPr>
                <w:rFonts w:ascii="標楷體" w:eastAsia="標楷體" w:hAnsi="標楷體" w:cs="新細明體"/>
                <w:color w:val="000000"/>
                <w:kern w:val="0"/>
                <w:sz w:val="26"/>
                <w:szCs w:val="26"/>
              </w:rPr>
            </w:pPr>
            <w:r w:rsidRPr="003A41C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1B36EC" w:rsidRPr="003A41C9" w:rsidRDefault="001B36EC" w:rsidP="001B36EC">
            <w:pPr>
              <w:widowControl/>
              <w:jc w:val="right"/>
              <w:rPr>
                <w:rFonts w:ascii="標楷體" w:eastAsia="標楷體" w:hAnsi="標楷體" w:cs="新細明體"/>
                <w:color w:val="000000"/>
                <w:kern w:val="0"/>
                <w:sz w:val="26"/>
                <w:szCs w:val="26"/>
              </w:rPr>
            </w:pPr>
          </w:p>
        </w:tc>
      </w:tr>
      <w:tr w:rsidR="001B36EC" w:rsidRPr="003A41C9">
        <w:trPr>
          <w:trHeight w:val="114"/>
        </w:trPr>
        <w:tc>
          <w:tcPr>
            <w:tcW w:w="350"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p>
        </w:tc>
        <w:tc>
          <w:tcPr>
            <w:tcW w:w="799"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p>
        </w:tc>
        <w:tc>
          <w:tcPr>
            <w:tcW w:w="910"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Times New Roman" w:hAnsi="Times New Roman"/>
                <w:color w:val="000000"/>
                <w:kern w:val="0"/>
                <w:sz w:val="28"/>
                <w:szCs w:val="28"/>
              </w:rPr>
            </w:pPr>
          </w:p>
        </w:tc>
        <w:tc>
          <w:tcPr>
            <w:tcW w:w="986" w:type="pct"/>
            <w:tcBorders>
              <w:top w:val="nil"/>
              <w:left w:val="nil"/>
              <w:bottom w:val="nil"/>
              <w:right w:val="nil"/>
            </w:tcBorders>
            <w:shd w:val="clear" w:color="auto" w:fill="auto"/>
            <w:noWrap/>
            <w:vAlign w:val="center"/>
          </w:tcPr>
          <w:p w:rsidR="001B36EC" w:rsidRPr="003A41C9" w:rsidRDefault="001B36EC" w:rsidP="001B36EC">
            <w:pPr>
              <w:widowControl/>
              <w:rPr>
                <w:rFonts w:ascii="標楷體" w:eastAsia="標楷體" w:hAnsi="標楷體" w:cs="新細明體"/>
                <w:color w:val="000000"/>
                <w:kern w:val="0"/>
                <w:szCs w:val="24"/>
              </w:rPr>
            </w:pPr>
          </w:p>
        </w:tc>
        <w:tc>
          <w:tcPr>
            <w:tcW w:w="1955" w:type="pct"/>
            <w:tcBorders>
              <w:top w:val="nil"/>
              <w:left w:val="nil"/>
              <w:bottom w:val="nil"/>
              <w:right w:val="nil"/>
            </w:tcBorders>
            <w:shd w:val="clear" w:color="auto" w:fill="auto"/>
            <w:noWrap/>
            <w:vAlign w:val="center"/>
          </w:tcPr>
          <w:p w:rsidR="001B36EC" w:rsidRPr="003A41C9" w:rsidRDefault="001B36EC" w:rsidP="001B36EC">
            <w:pPr>
              <w:widowControl/>
              <w:rPr>
                <w:rFonts w:ascii="標楷體" w:eastAsia="標楷體" w:hAnsi="標楷體" w:cs="新細明體"/>
                <w:color w:val="000000"/>
                <w:kern w:val="0"/>
                <w:szCs w:val="24"/>
              </w:rPr>
            </w:pPr>
          </w:p>
        </w:tc>
      </w:tr>
      <w:tr w:rsidR="001B36EC" w:rsidRPr="003A41C9">
        <w:trPr>
          <w:trHeight w:val="114"/>
        </w:trPr>
        <w:tc>
          <w:tcPr>
            <w:tcW w:w="350"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p>
        </w:tc>
        <w:tc>
          <w:tcPr>
            <w:tcW w:w="799"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p>
        </w:tc>
        <w:tc>
          <w:tcPr>
            <w:tcW w:w="910"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Times New Roman" w:hAnsi="Times New Roman"/>
                <w:color w:val="000000"/>
                <w:kern w:val="0"/>
                <w:sz w:val="28"/>
                <w:szCs w:val="28"/>
              </w:rPr>
            </w:pPr>
          </w:p>
        </w:tc>
        <w:tc>
          <w:tcPr>
            <w:tcW w:w="986" w:type="pct"/>
            <w:tcBorders>
              <w:top w:val="nil"/>
              <w:left w:val="nil"/>
              <w:bottom w:val="nil"/>
              <w:right w:val="nil"/>
            </w:tcBorders>
            <w:shd w:val="clear" w:color="auto" w:fill="auto"/>
            <w:noWrap/>
            <w:vAlign w:val="center"/>
          </w:tcPr>
          <w:p w:rsidR="001B36EC" w:rsidRPr="003A41C9" w:rsidRDefault="001B36EC" w:rsidP="001B36EC">
            <w:pPr>
              <w:widowControl/>
              <w:rPr>
                <w:rFonts w:ascii="標楷體" w:eastAsia="標楷體" w:hAnsi="標楷體" w:cs="新細明體"/>
                <w:color w:val="000000"/>
                <w:kern w:val="0"/>
                <w:szCs w:val="24"/>
              </w:rPr>
            </w:pPr>
          </w:p>
        </w:tc>
        <w:tc>
          <w:tcPr>
            <w:tcW w:w="1955" w:type="pct"/>
            <w:tcBorders>
              <w:top w:val="nil"/>
              <w:left w:val="nil"/>
              <w:bottom w:val="nil"/>
              <w:right w:val="nil"/>
            </w:tcBorders>
            <w:shd w:val="clear" w:color="auto" w:fill="auto"/>
            <w:noWrap/>
            <w:vAlign w:val="center"/>
          </w:tcPr>
          <w:p w:rsidR="001B36EC" w:rsidRPr="003A41C9" w:rsidRDefault="001B36EC" w:rsidP="001B36EC">
            <w:pPr>
              <w:widowControl/>
              <w:rPr>
                <w:rFonts w:ascii="標楷體" w:eastAsia="標楷體" w:hAnsi="標楷體" w:cs="新細明體"/>
                <w:color w:val="000000"/>
                <w:kern w:val="0"/>
                <w:szCs w:val="24"/>
              </w:rPr>
            </w:pPr>
          </w:p>
        </w:tc>
      </w:tr>
      <w:tr w:rsidR="001B36EC" w:rsidRPr="003A41C9">
        <w:trPr>
          <w:trHeight w:val="114"/>
        </w:trPr>
        <w:tc>
          <w:tcPr>
            <w:tcW w:w="350"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p>
        </w:tc>
        <w:tc>
          <w:tcPr>
            <w:tcW w:w="799"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p>
        </w:tc>
        <w:tc>
          <w:tcPr>
            <w:tcW w:w="910"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Times New Roman" w:hAnsi="Times New Roman"/>
                <w:color w:val="000000"/>
                <w:kern w:val="0"/>
                <w:sz w:val="28"/>
                <w:szCs w:val="28"/>
              </w:rPr>
            </w:pPr>
          </w:p>
        </w:tc>
        <w:tc>
          <w:tcPr>
            <w:tcW w:w="986" w:type="pct"/>
            <w:tcBorders>
              <w:top w:val="nil"/>
              <w:left w:val="nil"/>
              <w:bottom w:val="nil"/>
              <w:right w:val="nil"/>
            </w:tcBorders>
            <w:shd w:val="clear" w:color="auto" w:fill="auto"/>
            <w:noWrap/>
            <w:vAlign w:val="center"/>
          </w:tcPr>
          <w:p w:rsidR="001B36EC" w:rsidRPr="003A41C9" w:rsidRDefault="001B36EC" w:rsidP="001B36EC">
            <w:pPr>
              <w:widowControl/>
              <w:rPr>
                <w:rFonts w:ascii="標楷體" w:eastAsia="標楷體" w:hAnsi="標楷體" w:cs="新細明體"/>
                <w:color w:val="000000"/>
                <w:kern w:val="0"/>
                <w:szCs w:val="24"/>
              </w:rPr>
            </w:pPr>
          </w:p>
        </w:tc>
        <w:tc>
          <w:tcPr>
            <w:tcW w:w="1955" w:type="pct"/>
            <w:tcBorders>
              <w:top w:val="nil"/>
              <w:left w:val="nil"/>
              <w:bottom w:val="nil"/>
              <w:right w:val="nil"/>
            </w:tcBorders>
            <w:shd w:val="clear" w:color="auto" w:fill="auto"/>
            <w:noWrap/>
            <w:vAlign w:val="center"/>
          </w:tcPr>
          <w:p w:rsidR="001B36EC" w:rsidRPr="003A41C9" w:rsidRDefault="001B36EC" w:rsidP="001B36EC">
            <w:pPr>
              <w:widowControl/>
              <w:rPr>
                <w:rFonts w:ascii="標楷體" w:eastAsia="標楷體" w:hAnsi="標楷體" w:cs="新細明體"/>
                <w:color w:val="000000"/>
                <w:kern w:val="0"/>
                <w:szCs w:val="24"/>
              </w:rPr>
            </w:pPr>
          </w:p>
        </w:tc>
      </w:tr>
      <w:tr w:rsidR="001B36EC" w:rsidRPr="003A41C9">
        <w:trPr>
          <w:trHeight w:val="114"/>
        </w:trPr>
        <w:tc>
          <w:tcPr>
            <w:tcW w:w="350"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p>
        </w:tc>
        <w:tc>
          <w:tcPr>
            <w:tcW w:w="799"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標楷體" w:eastAsia="標楷體" w:hAnsi="標楷體" w:cs="新細明體"/>
                <w:color w:val="000000"/>
                <w:kern w:val="0"/>
                <w:sz w:val="28"/>
                <w:szCs w:val="28"/>
              </w:rPr>
            </w:pPr>
          </w:p>
        </w:tc>
        <w:tc>
          <w:tcPr>
            <w:tcW w:w="910" w:type="pct"/>
            <w:tcBorders>
              <w:top w:val="nil"/>
              <w:left w:val="nil"/>
              <w:bottom w:val="nil"/>
              <w:right w:val="nil"/>
            </w:tcBorders>
            <w:shd w:val="clear" w:color="auto" w:fill="auto"/>
            <w:noWrap/>
            <w:vAlign w:val="center"/>
          </w:tcPr>
          <w:p w:rsidR="001B36EC" w:rsidRPr="003A41C9" w:rsidRDefault="001B36EC" w:rsidP="001B36EC">
            <w:pPr>
              <w:widowControl/>
              <w:jc w:val="center"/>
              <w:rPr>
                <w:rFonts w:ascii="Times New Roman" w:hAnsi="Times New Roman"/>
                <w:color w:val="000000"/>
                <w:kern w:val="0"/>
                <w:sz w:val="28"/>
                <w:szCs w:val="28"/>
              </w:rPr>
            </w:pPr>
          </w:p>
        </w:tc>
        <w:tc>
          <w:tcPr>
            <w:tcW w:w="986" w:type="pct"/>
            <w:tcBorders>
              <w:top w:val="nil"/>
              <w:left w:val="nil"/>
              <w:bottom w:val="nil"/>
              <w:right w:val="nil"/>
            </w:tcBorders>
            <w:shd w:val="clear" w:color="auto" w:fill="auto"/>
            <w:noWrap/>
            <w:vAlign w:val="center"/>
          </w:tcPr>
          <w:p w:rsidR="001B36EC" w:rsidRPr="003A41C9" w:rsidRDefault="001B36EC" w:rsidP="001B36EC">
            <w:pPr>
              <w:widowControl/>
              <w:rPr>
                <w:rFonts w:ascii="標楷體" w:eastAsia="標楷體" w:hAnsi="標楷體" w:cs="新細明體"/>
                <w:color w:val="000000"/>
                <w:kern w:val="0"/>
                <w:szCs w:val="24"/>
              </w:rPr>
            </w:pPr>
          </w:p>
        </w:tc>
        <w:tc>
          <w:tcPr>
            <w:tcW w:w="1955" w:type="pct"/>
            <w:tcBorders>
              <w:top w:val="nil"/>
              <w:left w:val="nil"/>
              <w:bottom w:val="nil"/>
              <w:right w:val="nil"/>
            </w:tcBorders>
            <w:shd w:val="clear" w:color="auto" w:fill="auto"/>
            <w:noWrap/>
            <w:vAlign w:val="center"/>
          </w:tcPr>
          <w:p w:rsidR="001B36EC" w:rsidRPr="003A41C9" w:rsidRDefault="001B36EC" w:rsidP="001B36EC">
            <w:pPr>
              <w:widowControl/>
              <w:rPr>
                <w:rFonts w:ascii="標楷體" w:eastAsia="標楷體" w:hAnsi="標楷體" w:cs="新細明體"/>
                <w:color w:val="000000"/>
                <w:kern w:val="0"/>
                <w:szCs w:val="24"/>
              </w:rPr>
            </w:pPr>
          </w:p>
        </w:tc>
      </w:tr>
    </w:tbl>
    <w:p w:rsidR="001B36EC" w:rsidRPr="003A41C9" w:rsidRDefault="001B36EC" w:rsidP="00AA1DA8">
      <w:pPr>
        <w:spacing w:beforeLines="50" w:afterLines="50"/>
        <w:jc w:val="center"/>
        <w:rPr>
          <w:rFonts w:ascii="Times New Roman" w:eastAsia="標楷體" w:hAnsi="Times New Roman" w:hint="eastAsia"/>
          <w:color w:val="000000"/>
          <w:kern w:val="0"/>
          <w:sz w:val="32"/>
          <w:szCs w:val="32"/>
        </w:rPr>
      </w:pPr>
    </w:p>
    <w:p w:rsidR="00882A59" w:rsidRPr="00882A59" w:rsidRDefault="00882A59" w:rsidP="00882A59">
      <w:pPr>
        <w:jc w:val="center"/>
        <w:rPr>
          <w:rFonts w:ascii="標楷體" w:eastAsia="標楷體" w:hAnsi="標楷體" w:hint="eastAsia"/>
          <w:b/>
          <w:color w:val="000000"/>
          <w:sz w:val="36"/>
          <w:szCs w:val="36"/>
        </w:rPr>
      </w:pPr>
      <w:r w:rsidRPr="00882A59">
        <w:rPr>
          <w:rFonts w:ascii="標楷體" w:eastAsia="標楷體" w:hAnsi="標楷體" w:hint="eastAsia"/>
          <w:b/>
          <w:color w:val="000000"/>
          <w:sz w:val="36"/>
          <w:szCs w:val="36"/>
        </w:rPr>
        <w:lastRenderedPageBreak/>
        <w:t>105年HO HAY YAN花蓮縣原住民族聯合豐年節樂舞徵選競賽</w:t>
      </w:r>
    </w:p>
    <w:p w:rsidR="00882A59" w:rsidRPr="00882A59" w:rsidRDefault="00882A59" w:rsidP="00882A59">
      <w:pPr>
        <w:spacing w:line="0" w:lineRule="atLeast"/>
        <w:jc w:val="center"/>
        <w:rPr>
          <w:rFonts w:ascii="標楷體" w:eastAsia="標楷體" w:hAnsi="標楷體" w:hint="eastAsia"/>
          <w:b/>
          <w:color w:val="000000"/>
          <w:sz w:val="36"/>
          <w:szCs w:val="36"/>
        </w:rPr>
      </w:pPr>
      <w:r>
        <w:rPr>
          <w:rFonts w:eastAsia="標楷體" w:cs="標楷體" w:hint="eastAsia"/>
          <w:b/>
          <w:color w:val="000000"/>
          <w:sz w:val="32"/>
          <w:szCs w:val="32"/>
        </w:rPr>
        <w:t>工作</w:t>
      </w:r>
      <w:r w:rsidRPr="00882A59">
        <w:rPr>
          <w:rFonts w:ascii="標楷體" w:eastAsia="標楷體" w:hAnsi="標楷體" w:hint="eastAsia"/>
          <w:b/>
          <w:color w:val="000000"/>
          <w:sz w:val="36"/>
          <w:szCs w:val="36"/>
        </w:rPr>
        <w:t>人員名冊</w:t>
      </w:r>
    </w:p>
    <w:p w:rsidR="00882A59" w:rsidRPr="00882A59" w:rsidRDefault="00882A59" w:rsidP="00882A59">
      <w:pPr>
        <w:rPr>
          <w:rFonts w:eastAsia="標楷體" w:cs="標楷體" w:hint="eastAsia"/>
          <w:color w:val="000000"/>
          <w:sz w:val="32"/>
          <w:szCs w:val="32"/>
        </w:rPr>
      </w:pPr>
      <w:r w:rsidRPr="00882A59">
        <w:rPr>
          <w:rFonts w:eastAsia="標楷體" w:cs="標楷體" w:hint="eastAsia"/>
          <w:color w:val="000000"/>
          <w:sz w:val="32"/>
          <w:szCs w:val="32"/>
        </w:rPr>
        <w:t>團隊名稱：</w:t>
      </w:r>
    </w:p>
    <w:p w:rsidR="00882A59" w:rsidRPr="00882A59" w:rsidRDefault="00882A59" w:rsidP="00882A59">
      <w:pPr>
        <w:rPr>
          <w:rFonts w:eastAsia="標楷體" w:cs="標楷體" w:hint="eastAsia"/>
          <w:color w:val="000000"/>
          <w:sz w:val="32"/>
          <w:szCs w:val="32"/>
        </w:rPr>
      </w:pPr>
      <w:r w:rsidRPr="00882A59">
        <w:rPr>
          <w:rFonts w:eastAsia="標楷體" w:cs="標楷體" w:hint="eastAsia"/>
          <w:color w:val="000000"/>
          <w:sz w:val="32"/>
          <w:szCs w:val="32"/>
        </w:rPr>
        <w:t>團隊聯絡人：</w:t>
      </w:r>
    </w:p>
    <w:p w:rsidR="00882A59" w:rsidRPr="00882A59" w:rsidRDefault="00882A59" w:rsidP="00882A59">
      <w:pPr>
        <w:rPr>
          <w:rFonts w:eastAsia="標楷體" w:cs="標楷體" w:hint="eastAsia"/>
          <w:color w:val="000000"/>
          <w:sz w:val="32"/>
          <w:szCs w:val="32"/>
        </w:rPr>
      </w:pPr>
      <w:r w:rsidRPr="00882A59">
        <w:rPr>
          <w:rFonts w:eastAsia="標楷體" w:cs="標楷體" w:hint="eastAsia"/>
          <w:color w:val="000000"/>
          <w:sz w:val="32"/>
          <w:szCs w:val="32"/>
        </w:rPr>
        <w:t>聯絡電話：</w:t>
      </w:r>
    </w:p>
    <w:tbl>
      <w:tblPr>
        <w:tblW w:w="5000" w:type="pct"/>
        <w:tblCellMar>
          <w:left w:w="28" w:type="dxa"/>
          <w:right w:w="28" w:type="dxa"/>
        </w:tblCellMar>
        <w:tblLook w:val="04A0"/>
      </w:tblPr>
      <w:tblGrid>
        <w:gridCol w:w="737"/>
        <w:gridCol w:w="1681"/>
        <w:gridCol w:w="1915"/>
        <w:gridCol w:w="2075"/>
        <w:gridCol w:w="4114"/>
      </w:tblGrid>
      <w:tr w:rsidR="00882A59" w:rsidRPr="00882A59" w:rsidTr="003A41C9">
        <w:trPr>
          <w:trHeight w:val="396"/>
          <w:tblHeader/>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編號</w:t>
            </w:r>
          </w:p>
        </w:tc>
        <w:tc>
          <w:tcPr>
            <w:tcW w:w="799" w:type="pct"/>
            <w:tcBorders>
              <w:top w:val="single" w:sz="4" w:space="0" w:color="auto"/>
              <w:left w:val="nil"/>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姓名</w:t>
            </w:r>
          </w:p>
        </w:tc>
        <w:tc>
          <w:tcPr>
            <w:tcW w:w="910" w:type="pct"/>
            <w:tcBorders>
              <w:top w:val="single" w:sz="4" w:space="0" w:color="auto"/>
              <w:left w:val="nil"/>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身分證字號</w:t>
            </w:r>
          </w:p>
        </w:tc>
        <w:tc>
          <w:tcPr>
            <w:tcW w:w="986" w:type="pct"/>
            <w:tcBorders>
              <w:top w:val="single" w:sz="4" w:space="0" w:color="auto"/>
              <w:left w:val="nil"/>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電話</w:t>
            </w:r>
          </w:p>
        </w:tc>
        <w:tc>
          <w:tcPr>
            <w:tcW w:w="1955" w:type="pct"/>
            <w:tcBorders>
              <w:top w:val="single" w:sz="4" w:space="0" w:color="auto"/>
              <w:left w:val="nil"/>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住址</w:t>
            </w:r>
          </w:p>
        </w:tc>
      </w:tr>
      <w:tr w:rsidR="00882A59" w:rsidRPr="00882A59" w:rsidT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1</w:t>
            </w:r>
          </w:p>
        </w:tc>
        <w:tc>
          <w:tcPr>
            <w:tcW w:w="799"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Times New Roman" w:hAnsi="Times New Roman"/>
                <w:color w:val="000000"/>
                <w:kern w:val="0"/>
                <w:szCs w:val="24"/>
              </w:rPr>
            </w:pPr>
            <w:r w:rsidRPr="00882A5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rPr>
                <w:rFonts w:ascii="標楷體" w:eastAsia="標楷體" w:hAnsi="標楷體" w:cs="新細明體"/>
                <w:color w:val="000000"/>
                <w:kern w:val="0"/>
                <w:sz w:val="26"/>
                <w:szCs w:val="26"/>
              </w:rPr>
            </w:pPr>
            <w:r w:rsidRPr="00882A5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right"/>
              <w:rPr>
                <w:rFonts w:ascii="標楷體" w:eastAsia="標楷體" w:hAnsi="標楷體" w:cs="新細明體"/>
                <w:color w:val="000000"/>
                <w:kern w:val="0"/>
                <w:sz w:val="26"/>
                <w:szCs w:val="26"/>
              </w:rPr>
            </w:pPr>
          </w:p>
        </w:tc>
      </w:tr>
      <w:tr w:rsidR="00882A59" w:rsidRPr="00882A59" w:rsidT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2</w:t>
            </w:r>
          </w:p>
        </w:tc>
        <w:tc>
          <w:tcPr>
            <w:tcW w:w="799"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Times New Roman" w:hAnsi="Times New Roman"/>
                <w:color w:val="000000"/>
                <w:kern w:val="0"/>
                <w:szCs w:val="24"/>
              </w:rPr>
            </w:pPr>
            <w:r w:rsidRPr="00882A5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rPr>
                <w:rFonts w:ascii="標楷體" w:eastAsia="標楷體" w:hAnsi="標楷體" w:cs="新細明體"/>
                <w:color w:val="000000"/>
                <w:kern w:val="0"/>
                <w:sz w:val="26"/>
                <w:szCs w:val="26"/>
              </w:rPr>
            </w:pPr>
            <w:r w:rsidRPr="00882A5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right"/>
              <w:rPr>
                <w:rFonts w:ascii="標楷體" w:eastAsia="標楷體" w:hAnsi="標楷體" w:cs="新細明體"/>
                <w:color w:val="000000"/>
                <w:kern w:val="0"/>
                <w:sz w:val="26"/>
                <w:szCs w:val="26"/>
              </w:rPr>
            </w:pPr>
          </w:p>
        </w:tc>
      </w:tr>
      <w:tr w:rsidR="00882A59" w:rsidRPr="00882A59" w:rsidT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3</w:t>
            </w:r>
          </w:p>
        </w:tc>
        <w:tc>
          <w:tcPr>
            <w:tcW w:w="799"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Times New Roman" w:hAnsi="Times New Roman"/>
                <w:color w:val="000000"/>
                <w:kern w:val="0"/>
                <w:szCs w:val="24"/>
              </w:rPr>
            </w:pPr>
            <w:r w:rsidRPr="00882A5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rPr>
                <w:rFonts w:ascii="標楷體" w:eastAsia="標楷體" w:hAnsi="標楷體" w:cs="新細明體"/>
                <w:color w:val="000000"/>
                <w:kern w:val="0"/>
                <w:sz w:val="26"/>
                <w:szCs w:val="26"/>
              </w:rPr>
            </w:pPr>
            <w:r w:rsidRPr="00882A5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right"/>
              <w:rPr>
                <w:rFonts w:ascii="標楷體" w:eastAsia="標楷體" w:hAnsi="標楷體" w:cs="新細明體"/>
                <w:color w:val="000000"/>
                <w:kern w:val="0"/>
                <w:sz w:val="26"/>
                <w:szCs w:val="26"/>
              </w:rPr>
            </w:pPr>
          </w:p>
        </w:tc>
      </w:tr>
      <w:tr w:rsidR="00882A59" w:rsidRPr="00882A59" w:rsidT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4</w:t>
            </w:r>
          </w:p>
        </w:tc>
        <w:tc>
          <w:tcPr>
            <w:tcW w:w="799"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Times New Roman" w:hAnsi="Times New Roman"/>
                <w:color w:val="000000"/>
                <w:kern w:val="0"/>
                <w:szCs w:val="24"/>
              </w:rPr>
            </w:pPr>
            <w:r w:rsidRPr="00882A5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rPr>
                <w:rFonts w:ascii="標楷體" w:eastAsia="標楷體" w:hAnsi="標楷體" w:cs="新細明體"/>
                <w:color w:val="000000"/>
                <w:kern w:val="0"/>
                <w:sz w:val="26"/>
                <w:szCs w:val="26"/>
              </w:rPr>
            </w:pPr>
            <w:r w:rsidRPr="00882A5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right"/>
              <w:rPr>
                <w:rFonts w:ascii="標楷體" w:eastAsia="標楷體" w:hAnsi="標楷體" w:cs="新細明體"/>
                <w:color w:val="000000"/>
                <w:kern w:val="0"/>
                <w:sz w:val="26"/>
                <w:szCs w:val="26"/>
              </w:rPr>
            </w:pPr>
          </w:p>
        </w:tc>
      </w:tr>
      <w:tr w:rsidR="00882A59" w:rsidRPr="00882A59" w:rsidT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5</w:t>
            </w:r>
          </w:p>
        </w:tc>
        <w:tc>
          <w:tcPr>
            <w:tcW w:w="799"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Times New Roman" w:hAnsi="Times New Roman"/>
                <w:color w:val="000000"/>
                <w:kern w:val="0"/>
                <w:szCs w:val="24"/>
              </w:rPr>
            </w:pPr>
            <w:r w:rsidRPr="00882A5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rPr>
                <w:rFonts w:ascii="標楷體" w:eastAsia="標楷體" w:hAnsi="標楷體" w:cs="新細明體"/>
                <w:color w:val="000000"/>
                <w:kern w:val="0"/>
                <w:sz w:val="26"/>
                <w:szCs w:val="26"/>
              </w:rPr>
            </w:pPr>
            <w:r w:rsidRPr="00882A5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right"/>
              <w:rPr>
                <w:rFonts w:ascii="標楷體" w:eastAsia="標楷體" w:hAnsi="標楷體" w:cs="新細明體"/>
                <w:color w:val="000000"/>
                <w:kern w:val="0"/>
                <w:sz w:val="26"/>
                <w:szCs w:val="26"/>
              </w:rPr>
            </w:pPr>
          </w:p>
        </w:tc>
      </w:tr>
      <w:tr w:rsidR="00882A59" w:rsidRPr="00882A59" w:rsidT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6</w:t>
            </w:r>
          </w:p>
        </w:tc>
        <w:tc>
          <w:tcPr>
            <w:tcW w:w="799"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Times New Roman" w:hAnsi="Times New Roman"/>
                <w:color w:val="000000"/>
                <w:kern w:val="0"/>
                <w:szCs w:val="24"/>
              </w:rPr>
            </w:pPr>
            <w:r w:rsidRPr="00882A5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rPr>
                <w:rFonts w:ascii="標楷體" w:eastAsia="標楷體" w:hAnsi="標楷體" w:cs="新細明體"/>
                <w:color w:val="000000"/>
                <w:kern w:val="0"/>
                <w:sz w:val="26"/>
                <w:szCs w:val="26"/>
              </w:rPr>
            </w:pPr>
            <w:r w:rsidRPr="00882A5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right"/>
              <w:rPr>
                <w:rFonts w:ascii="標楷體" w:eastAsia="標楷體" w:hAnsi="標楷體" w:cs="新細明體"/>
                <w:color w:val="000000"/>
                <w:kern w:val="0"/>
                <w:sz w:val="26"/>
                <w:szCs w:val="26"/>
              </w:rPr>
            </w:pPr>
          </w:p>
        </w:tc>
      </w:tr>
      <w:tr w:rsidR="00882A59" w:rsidRPr="00882A59" w:rsidT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7</w:t>
            </w:r>
          </w:p>
        </w:tc>
        <w:tc>
          <w:tcPr>
            <w:tcW w:w="799"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Times New Roman" w:hAnsi="Times New Roman"/>
                <w:color w:val="000000"/>
                <w:kern w:val="0"/>
                <w:szCs w:val="24"/>
              </w:rPr>
            </w:pPr>
            <w:r w:rsidRPr="00882A5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rPr>
                <w:rFonts w:ascii="標楷體" w:eastAsia="標楷體" w:hAnsi="標楷體" w:cs="新細明體"/>
                <w:color w:val="000000"/>
                <w:kern w:val="0"/>
                <w:sz w:val="26"/>
                <w:szCs w:val="26"/>
              </w:rPr>
            </w:pPr>
            <w:r w:rsidRPr="00882A5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right"/>
              <w:rPr>
                <w:rFonts w:ascii="標楷體" w:eastAsia="標楷體" w:hAnsi="標楷體" w:cs="新細明體"/>
                <w:color w:val="000000"/>
                <w:kern w:val="0"/>
                <w:sz w:val="26"/>
                <w:szCs w:val="26"/>
              </w:rPr>
            </w:pPr>
          </w:p>
        </w:tc>
      </w:tr>
      <w:tr w:rsidR="00882A59" w:rsidRPr="00882A59" w:rsidT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8</w:t>
            </w:r>
          </w:p>
        </w:tc>
        <w:tc>
          <w:tcPr>
            <w:tcW w:w="799"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Times New Roman" w:hAnsi="Times New Roman"/>
                <w:color w:val="000000"/>
                <w:kern w:val="0"/>
                <w:szCs w:val="24"/>
              </w:rPr>
            </w:pPr>
            <w:r w:rsidRPr="00882A5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rPr>
                <w:rFonts w:ascii="標楷體" w:eastAsia="標楷體" w:hAnsi="標楷體" w:cs="新細明體"/>
                <w:color w:val="000000"/>
                <w:kern w:val="0"/>
                <w:sz w:val="26"/>
                <w:szCs w:val="26"/>
              </w:rPr>
            </w:pPr>
            <w:r w:rsidRPr="00882A5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right"/>
              <w:rPr>
                <w:rFonts w:ascii="標楷體" w:eastAsia="標楷體" w:hAnsi="標楷體" w:cs="新細明體"/>
                <w:color w:val="000000"/>
                <w:kern w:val="0"/>
                <w:sz w:val="26"/>
                <w:szCs w:val="26"/>
              </w:rPr>
            </w:pPr>
          </w:p>
        </w:tc>
      </w:tr>
      <w:tr w:rsidR="00882A59" w:rsidRPr="00882A59" w:rsidT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9</w:t>
            </w:r>
          </w:p>
        </w:tc>
        <w:tc>
          <w:tcPr>
            <w:tcW w:w="799"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Times New Roman" w:hAnsi="Times New Roman"/>
                <w:color w:val="000000"/>
                <w:kern w:val="0"/>
                <w:szCs w:val="24"/>
              </w:rPr>
            </w:pPr>
            <w:r w:rsidRPr="00882A5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rPr>
                <w:rFonts w:ascii="標楷體" w:eastAsia="標楷體" w:hAnsi="標楷體" w:cs="新細明體"/>
                <w:color w:val="000000"/>
                <w:kern w:val="0"/>
                <w:sz w:val="26"/>
                <w:szCs w:val="26"/>
              </w:rPr>
            </w:pPr>
            <w:r w:rsidRPr="00882A5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right"/>
              <w:rPr>
                <w:rFonts w:ascii="標楷體" w:eastAsia="標楷體" w:hAnsi="標楷體" w:cs="新細明體"/>
                <w:color w:val="000000"/>
                <w:kern w:val="0"/>
                <w:sz w:val="26"/>
                <w:szCs w:val="26"/>
              </w:rPr>
            </w:pPr>
          </w:p>
        </w:tc>
      </w:tr>
      <w:tr w:rsidR="00882A59" w:rsidRPr="00882A59" w:rsidTr="003A41C9">
        <w:trPr>
          <w:trHeight w:val="840"/>
        </w:trPr>
        <w:tc>
          <w:tcPr>
            <w:tcW w:w="350" w:type="pct"/>
            <w:tcBorders>
              <w:top w:val="nil"/>
              <w:left w:val="single" w:sz="4" w:space="0" w:color="auto"/>
              <w:bottom w:val="single" w:sz="4" w:space="0" w:color="auto"/>
              <w:right w:val="single" w:sz="4" w:space="0" w:color="auto"/>
            </w:tcBorders>
            <w:shd w:val="clear" w:color="auto" w:fill="auto"/>
            <w:noWrap/>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10</w:t>
            </w:r>
          </w:p>
        </w:tc>
        <w:tc>
          <w:tcPr>
            <w:tcW w:w="799"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標楷體" w:eastAsia="標楷體" w:hAnsi="標楷體" w:cs="新細明體"/>
                <w:color w:val="000000"/>
                <w:kern w:val="0"/>
                <w:sz w:val="28"/>
                <w:szCs w:val="28"/>
              </w:rPr>
            </w:pPr>
            <w:r w:rsidRPr="00882A59">
              <w:rPr>
                <w:rFonts w:ascii="標楷體" w:eastAsia="標楷體" w:hAnsi="標楷體" w:cs="新細明體" w:hint="eastAsia"/>
                <w:color w:val="000000"/>
                <w:kern w:val="0"/>
                <w:sz w:val="28"/>
                <w:szCs w:val="28"/>
              </w:rPr>
              <w:t xml:space="preserve">　</w:t>
            </w:r>
          </w:p>
        </w:tc>
        <w:tc>
          <w:tcPr>
            <w:tcW w:w="910"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center"/>
              <w:rPr>
                <w:rFonts w:ascii="Times New Roman" w:hAnsi="Times New Roman"/>
                <w:color w:val="000000"/>
                <w:kern w:val="0"/>
                <w:szCs w:val="24"/>
              </w:rPr>
            </w:pPr>
            <w:r w:rsidRPr="00882A59">
              <w:rPr>
                <w:rFonts w:ascii="Times New Roman" w:hAnsi="Times New Roman"/>
                <w:color w:val="000000"/>
                <w:kern w:val="0"/>
                <w:szCs w:val="24"/>
              </w:rPr>
              <w:t xml:space="preserve">　</w:t>
            </w:r>
          </w:p>
        </w:tc>
        <w:tc>
          <w:tcPr>
            <w:tcW w:w="986"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rPr>
                <w:rFonts w:ascii="標楷體" w:eastAsia="標楷體" w:hAnsi="標楷體" w:cs="新細明體"/>
                <w:color w:val="000000"/>
                <w:kern w:val="0"/>
                <w:sz w:val="26"/>
                <w:szCs w:val="26"/>
              </w:rPr>
            </w:pPr>
            <w:r w:rsidRPr="00882A59">
              <w:rPr>
                <w:rFonts w:ascii="標楷體" w:eastAsia="標楷體" w:hAnsi="標楷體" w:cs="新細明體" w:hint="eastAsia"/>
                <w:color w:val="000000"/>
                <w:kern w:val="0"/>
                <w:sz w:val="26"/>
                <w:szCs w:val="26"/>
              </w:rPr>
              <w:t xml:space="preserve">　</w:t>
            </w:r>
          </w:p>
        </w:tc>
        <w:tc>
          <w:tcPr>
            <w:tcW w:w="1955" w:type="pct"/>
            <w:tcBorders>
              <w:top w:val="nil"/>
              <w:left w:val="nil"/>
              <w:bottom w:val="single" w:sz="4" w:space="0" w:color="auto"/>
              <w:right w:val="single" w:sz="4" w:space="0" w:color="auto"/>
            </w:tcBorders>
            <w:shd w:val="clear" w:color="auto" w:fill="auto"/>
            <w:vAlign w:val="center"/>
          </w:tcPr>
          <w:p w:rsidR="00882A59" w:rsidRPr="00882A59" w:rsidRDefault="00882A59" w:rsidP="003A41C9">
            <w:pPr>
              <w:widowControl/>
              <w:jc w:val="right"/>
              <w:rPr>
                <w:rFonts w:ascii="標楷體" w:eastAsia="標楷體" w:hAnsi="標楷體" w:cs="新細明體"/>
                <w:color w:val="000000"/>
                <w:kern w:val="0"/>
                <w:sz w:val="26"/>
                <w:szCs w:val="26"/>
              </w:rPr>
            </w:pPr>
          </w:p>
        </w:tc>
      </w:tr>
    </w:tbl>
    <w:p w:rsidR="00E07B1E" w:rsidRPr="003A41C9" w:rsidRDefault="00E07B1E" w:rsidP="00AA1DA8">
      <w:pPr>
        <w:spacing w:beforeLines="50" w:afterLines="50"/>
        <w:jc w:val="center"/>
        <w:rPr>
          <w:rFonts w:ascii="Times New Roman" w:eastAsia="標楷體" w:hAnsi="Times New Roman" w:hint="eastAsia"/>
          <w:color w:val="000000"/>
          <w:kern w:val="0"/>
          <w:sz w:val="32"/>
          <w:szCs w:val="32"/>
        </w:rPr>
      </w:pPr>
    </w:p>
    <w:sectPr w:rsidR="00E07B1E" w:rsidRPr="003A41C9" w:rsidSect="00A579FB">
      <w:footerReference w:type="default" r:id="rId8"/>
      <w:pgSz w:w="11906" w:h="16838"/>
      <w:pgMar w:top="720" w:right="720" w:bottom="720" w:left="72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E2A" w:rsidRDefault="001B0E2A" w:rsidP="00AE69D5">
      <w:r>
        <w:separator/>
      </w:r>
    </w:p>
  </w:endnote>
  <w:endnote w:type="continuationSeparator" w:id="0">
    <w:p w:rsidR="001B0E2A" w:rsidRDefault="001B0E2A" w:rsidP="00AE6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9B" w:rsidRDefault="000E339B">
    <w:pPr>
      <w:pStyle w:val="ac"/>
      <w:jc w:val="center"/>
    </w:pPr>
    <w:fldSimple w:instr=" PAGE   \* MERGEFORMAT ">
      <w:r w:rsidR="0093754B" w:rsidRPr="0093754B">
        <w:rPr>
          <w:noProof/>
          <w:lang w:val="zh-TW"/>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E2A" w:rsidRDefault="001B0E2A" w:rsidP="00AE69D5">
      <w:r>
        <w:separator/>
      </w:r>
    </w:p>
  </w:footnote>
  <w:footnote w:type="continuationSeparator" w:id="0">
    <w:p w:rsidR="001B0E2A" w:rsidRDefault="001B0E2A" w:rsidP="00AE6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1D9"/>
    <w:multiLevelType w:val="hybridMultilevel"/>
    <w:tmpl w:val="C76039D0"/>
    <w:lvl w:ilvl="0" w:tplc="FBFE0082">
      <w:start w:val="1"/>
      <w:numFmt w:val="taiwaneseCountingThousand"/>
      <w:lvlText w:val="（%1）"/>
      <w:lvlJc w:val="left"/>
      <w:pPr>
        <w:ind w:left="2498" w:hanging="1080"/>
      </w:pPr>
      <w:rPr>
        <w:rFonts w:hint="default"/>
      </w:rPr>
    </w:lvl>
    <w:lvl w:ilvl="1" w:tplc="2DA0B628">
      <w:start w:val="6"/>
      <w:numFmt w:val="taiwaneseCountingThousand"/>
      <w:lvlText w:val="%2、"/>
      <w:lvlJc w:val="left"/>
      <w:pPr>
        <w:ind w:left="2618" w:hanging="720"/>
      </w:pPr>
      <w:rPr>
        <w:rFonts w:hAnsi="標楷體" w:cs="標楷體" w:hint="default"/>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nsid w:val="025A6E0C"/>
    <w:multiLevelType w:val="hybridMultilevel"/>
    <w:tmpl w:val="7006FB82"/>
    <w:lvl w:ilvl="0" w:tplc="EE803870">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
    <w:nsid w:val="04C36099"/>
    <w:multiLevelType w:val="hybridMultilevel"/>
    <w:tmpl w:val="3E1C1128"/>
    <w:lvl w:ilvl="0" w:tplc="AF420E70">
      <w:start w:val="1"/>
      <w:numFmt w:val="taiwaneseCountingThousand"/>
      <w:lvlText w:val="%1、"/>
      <w:lvlJc w:val="left"/>
      <w:pPr>
        <w:ind w:left="1524" w:hanging="72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3">
    <w:nsid w:val="06313988"/>
    <w:multiLevelType w:val="hybridMultilevel"/>
    <w:tmpl w:val="B1826C06"/>
    <w:lvl w:ilvl="0" w:tplc="5EAEA8C8">
      <w:start w:val="1"/>
      <w:numFmt w:val="taiwaneseCountingThousand"/>
      <w:lvlText w:val="（%1）"/>
      <w:lvlJc w:val="left"/>
      <w:pPr>
        <w:ind w:left="1789" w:hanging="10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7710682"/>
    <w:multiLevelType w:val="hybridMultilevel"/>
    <w:tmpl w:val="8D742114"/>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nsid w:val="1E1E1FFA"/>
    <w:multiLevelType w:val="hybridMultilevel"/>
    <w:tmpl w:val="8270A5C0"/>
    <w:lvl w:ilvl="0" w:tplc="237A5FCA">
      <w:start w:val="1"/>
      <w:numFmt w:val="taiwaneseCountingThousand"/>
      <w:lvlText w:val="（%1）"/>
      <w:lvlJc w:val="left"/>
      <w:pPr>
        <w:ind w:left="1999" w:hanging="864"/>
      </w:pPr>
      <w:rPr>
        <w:rFonts w:hAnsi="標楷體" w:cs="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442180"/>
    <w:multiLevelType w:val="hybridMultilevel"/>
    <w:tmpl w:val="7D409D26"/>
    <w:lvl w:ilvl="0" w:tplc="2576622E">
      <w:start w:val="1"/>
      <w:numFmt w:val="taiwaneseCountingThousand"/>
      <w:lvlText w:val="%1、"/>
      <w:lvlJc w:val="left"/>
      <w:pPr>
        <w:ind w:left="1279" w:hanging="480"/>
      </w:pPr>
      <w:rPr>
        <w:lang w:val="en-US"/>
      </w:r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7">
    <w:nsid w:val="1FA832A8"/>
    <w:multiLevelType w:val="hybridMultilevel"/>
    <w:tmpl w:val="C76039D0"/>
    <w:lvl w:ilvl="0" w:tplc="FBFE0082">
      <w:start w:val="1"/>
      <w:numFmt w:val="taiwaneseCountingThousand"/>
      <w:lvlText w:val="（%1）"/>
      <w:lvlJc w:val="left"/>
      <w:pPr>
        <w:ind w:left="2498" w:hanging="1080"/>
      </w:pPr>
      <w:rPr>
        <w:rFonts w:hint="default"/>
      </w:rPr>
    </w:lvl>
    <w:lvl w:ilvl="1" w:tplc="2DA0B628">
      <w:start w:val="6"/>
      <w:numFmt w:val="taiwaneseCountingThousand"/>
      <w:lvlText w:val="%2、"/>
      <w:lvlJc w:val="left"/>
      <w:pPr>
        <w:ind w:left="2618" w:hanging="720"/>
      </w:pPr>
      <w:rPr>
        <w:rFonts w:hAnsi="標楷體" w:cs="標楷體" w:hint="default"/>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224F680C"/>
    <w:multiLevelType w:val="hybridMultilevel"/>
    <w:tmpl w:val="36D041BC"/>
    <w:lvl w:ilvl="0" w:tplc="ABC42ED2">
      <w:start w:val="1"/>
      <w:numFmt w:val="taiwaneseCountingThousand"/>
      <w:lvlText w:val="（%1）"/>
      <w:lvlJc w:val="left"/>
      <w:pPr>
        <w:ind w:left="760" w:hanging="480"/>
      </w:pPr>
      <w:rPr>
        <w:rFonts w:hint="eastAsia"/>
      </w:rPr>
    </w:lvl>
    <w:lvl w:ilvl="1" w:tplc="46208528">
      <w:start w:val="1"/>
      <w:numFmt w:val="ideographTraditional"/>
      <w:lvlText w:val="%2、"/>
      <w:lvlJc w:val="left"/>
      <w:pPr>
        <w:ind w:left="1240" w:hanging="480"/>
      </w:pPr>
      <w:rPr>
        <w:rFonts w:ascii="標楷體" w:eastAsia="標楷體" w:hAnsi="標楷體"/>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nsid w:val="263457E1"/>
    <w:multiLevelType w:val="hybridMultilevel"/>
    <w:tmpl w:val="5D32CA24"/>
    <w:lvl w:ilvl="0" w:tplc="582264FA">
      <w:start w:val="1"/>
      <w:numFmt w:val="taiwaneseCountingThousand"/>
      <w:lvlText w:val="（%1）"/>
      <w:lvlJc w:val="left"/>
      <w:pPr>
        <w:tabs>
          <w:tab w:val="num" w:pos="612"/>
        </w:tabs>
        <w:ind w:left="1588" w:hanging="977"/>
      </w:pPr>
      <w:rPr>
        <w:rFonts w:hint="default"/>
        <w:b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5C3A7D"/>
    <w:multiLevelType w:val="hybridMultilevel"/>
    <w:tmpl w:val="44A4AF88"/>
    <w:lvl w:ilvl="0" w:tplc="4D4233BC">
      <w:start w:val="1"/>
      <w:numFmt w:val="decimal"/>
      <w:lvlText w:val="（%1）"/>
      <w:lvlJc w:val="left"/>
      <w:pPr>
        <w:ind w:left="4766" w:hanging="1080"/>
      </w:pPr>
      <w:rPr>
        <w:rFonts w:hint="default"/>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11">
    <w:nsid w:val="2A2A5B08"/>
    <w:multiLevelType w:val="hybridMultilevel"/>
    <w:tmpl w:val="A2284E7E"/>
    <w:lvl w:ilvl="0" w:tplc="23B8ABA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566AF2"/>
    <w:multiLevelType w:val="hybridMultilevel"/>
    <w:tmpl w:val="015A2D3E"/>
    <w:lvl w:ilvl="0" w:tplc="9544FEB4">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2B214A55"/>
    <w:multiLevelType w:val="hybridMultilevel"/>
    <w:tmpl w:val="184A3CFC"/>
    <w:lvl w:ilvl="0" w:tplc="9000DCCA">
      <w:start w:val="1"/>
      <w:numFmt w:val="ideographLegalTraditional"/>
      <w:lvlText w:val="%1、"/>
      <w:lvlJc w:val="left"/>
      <w:pPr>
        <w:ind w:left="764" w:hanging="480"/>
      </w:pPr>
      <w:rPr>
        <w:lang w:val="en-US"/>
      </w:rPr>
    </w:lvl>
    <w:lvl w:ilvl="1" w:tplc="1CC8AEA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061C9F"/>
    <w:multiLevelType w:val="hybridMultilevel"/>
    <w:tmpl w:val="67A20ED8"/>
    <w:lvl w:ilvl="0" w:tplc="D3EA31B4">
      <w:start w:val="1"/>
      <w:numFmt w:val="taiwaneseCountingThousand"/>
      <w:lvlText w:val="%1、"/>
      <w:lvlJc w:val="left"/>
      <w:pPr>
        <w:ind w:left="1596" w:hanging="48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5">
    <w:nsid w:val="37A043D7"/>
    <w:multiLevelType w:val="hybridMultilevel"/>
    <w:tmpl w:val="9F6EEABC"/>
    <w:lvl w:ilvl="0" w:tplc="D2DA9C5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380B4320"/>
    <w:multiLevelType w:val="hybridMultilevel"/>
    <w:tmpl w:val="DE586AEA"/>
    <w:lvl w:ilvl="0" w:tplc="0409000F">
      <w:start w:val="1"/>
      <w:numFmt w:val="decimal"/>
      <w:lvlText w:val="%1."/>
      <w:lvlJc w:val="left"/>
      <w:pPr>
        <w:ind w:left="2321" w:hanging="480"/>
      </w:pPr>
    </w:lvl>
    <w:lvl w:ilvl="1" w:tplc="3E3C0120">
      <w:start w:val="1"/>
      <w:numFmt w:val="decimal"/>
      <w:lvlText w:val="（%2）"/>
      <w:lvlJc w:val="left"/>
      <w:pPr>
        <w:ind w:left="3401" w:hanging="1080"/>
      </w:pPr>
      <w:rPr>
        <w:rFonts w:hint="default"/>
      </w:rPr>
    </w:lvl>
    <w:lvl w:ilvl="2" w:tplc="F218176E">
      <w:start w:val="5"/>
      <w:numFmt w:val="taiwaneseCountingThousand"/>
      <w:lvlText w:val="（%3）"/>
      <w:lvlJc w:val="left"/>
      <w:pPr>
        <w:ind w:left="3881" w:hanging="1080"/>
      </w:pPr>
      <w:rPr>
        <w:rFonts w:hint="default"/>
      </w:r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7">
    <w:nsid w:val="3E2008D1"/>
    <w:multiLevelType w:val="hybridMultilevel"/>
    <w:tmpl w:val="56B60762"/>
    <w:lvl w:ilvl="0" w:tplc="5B9CE3DE">
      <w:start w:val="1"/>
      <w:numFmt w:val="decimal"/>
      <w:lvlText w:val="%1."/>
      <w:lvlJc w:val="left"/>
      <w:pPr>
        <w:ind w:left="1311" w:hanging="480"/>
      </w:pPr>
    </w:lvl>
    <w:lvl w:ilvl="1" w:tplc="04090019">
      <w:start w:val="1"/>
      <w:numFmt w:val="ideographTraditional"/>
      <w:lvlText w:val="%2、"/>
      <w:lvlJc w:val="left"/>
      <w:pPr>
        <w:ind w:left="1791" w:hanging="480"/>
      </w:pPr>
    </w:lvl>
    <w:lvl w:ilvl="2" w:tplc="0409001B">
      <w:start w:val="1"/>
      <w:numFmt w:val="lowerRoman"/>
      <w:lvlText w:val="%3."/>
      <w:lvlJc w:val="right"/>
      <w:pPr>
        <w:ind w:left="2271" w:hanging="480"/>
      </w:pPr>
    </w:lvl>
    <w:lvl w:ilvl="3" w:tplc="0409000F">
      <w:start w:val="1"/>
      <w:numFmt w:val="decimal"/>
      <w:lvlText w:val="%4."/>
      <w:lvlJc w:val="left"/>
      <w:pPr>
        <w:ind w:left="2751" w:hanging="480"/>
      </w:pPr>
    </w:lvl>
    <w:lvl w:ilvl="4" w:tplc="04090019">
      <w:start w:val="1"/>
      <w:numFmt w:val="ideographTraditional"/>
      <w:lvlText w:val="%5、"/>
      <w:lvlJc w:val="left"/>
      <w:pPr>
        <w:ind w:left="3231" w:hanging="480"/>
      </w:pPr>
    </w:lvl>
    <w:lvl w:ilvl="5" w:tplc="0409001B">
      <w:start w:val="1"/>
      <w:numFmt w:val="lowerRoman"/>
      <w:lvlText w:val="%6."/>
      <w:lvlJc w:val="right"/>
      <w:pPr>
        <w:ind w:left="3711" w:hanging="480"/>
      </w:pPr>
    </w:lvl>
    <w:lvl w:ilvl="6" w:tplc="0409000F">
      <w:start w:val="1"/>
      <w:numFmt w:val="decimal"/>
      <w:lvlText w:val="%7."/>
      <w:lvlJc w:val="left"/>
      <w:pPr>
        <w:ind w:left="4191" w:hanging="480"/>
      </w:pPr>
    </w:lvl>
    <w:lvl w:ilvl="7" w:tplc="04090019">
      <w:start w:val="1"/>
      <w:numFmt w:val="ideographTraditional"/>
      <w:lvlText w:val="%8、"/>
      <w:lvlJc w:val="left"/>
      <w:pPr>
        <w:ind w:left="4671" w:hanging="480"/>
      </w:pPr>
    </w:lvl>
    <w:lvl w:ilvl="8" w:tplc="0409001B">
      <w:start w:val="1"/>
      <w:numFmt w:val="lowerRoman"/>
      <w:lvlText w:val="%9."/>
      <w:lvlJc w:val="right"/>
      <w:pPr>
        <w:ind w:left="5151" w:hanging="480"/>
      </w:pPr>
    </w:lvl>
  </w:abstractNum>
  <w:abstractNum w:abstractNumId="18">
    <w:nsid w:val="41E81018"/>
    <w:multiLevelType w:val="hybridMultilevel"/>
    <w:tmpl w:val="22DA79AC"/>
    <w:lvl w:ilvl="0" w:tplc="ABC42ED2">
      <w:start w:val="1"/>
      <w:numFmt w:val="taiwaneseCountingThousand"/>
      <w:lvlText w:val="（%1）"/>
      <w:lvlJc w:val="left"/>
      <w:pPr>
        <w:ind w:left="1085" w:hanging="480"/>
      </w:pPr>
      <w:rPr>
        <w:rFonts w:hint="eastAsia"/>
      </w:rPr>
    </w:lvl>
    <w:lvl w:ilvl="1" w:tplc="04090019">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19">
    <w:nsid w:val="427664CE"/>
    <w:multiLevelType w:val="hybridMultilevel"/>
    <w:tmpl w:val="BC520F86"/>
    <w:lvl w:ilvl="0" w:tplc="D3EA31B4">
      <w:start w:val="1"/>
      <w:numFmt w:val="taiwaneseCountingThousand"/>
      <w:lvlText w:val="%1、"/>
      <w:lvlJc w:val="left"/>
      <w:pPr>
        <w:ind w:left="1116" w:hanging="480"/>
      </w:pPr>
      <w:rPr>
        <w:rFonts w:hint="default"/>
      </w:rPr>
    </w:lvl>
    <w:lvl w:ilvl="1" w:tplc="D3EA31B4">
      <w:start w:val="1"/>
      <w:numFmt w:val="taiwaneseCountingThousand"/>
      <w:lvlText w:val="%2、"/>
      <w:lvlJc w:val="left"/>
      <w:pPr>
        <w:ind w:left="1898" w:hanging="480"/>
      </w:pPr>
      <w:rPr>
        <w:rFonts w:hint="default"/>
      </w:r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20">
    <w:nsid w:val="43042F4D"/>
    <w:multiLevelType w:val="hybridMultilevel"/>
    <w:tmpl w:val="DE586AEA"/>
    <w:lvl w:ilvl="0" w:tplc="0409000F">
      <w:start w:val="1"/>
      <w:numFmt w:val="decimal"/>
      <w:lvlText w:val="%1."/>
      <w:lvlJc w:val="left"/>
      <w:pPr>
        <w:ind w:left="2321" w:hanging="480"/>
      </w:pPr>
    </w:lvl>
    <w:lvl w:ilvl="1" w:tplc="3E3C0120">
      <w:start w:val="1"/>
      <w:numFmt w:val="decimal"/>
      <w:lvlText w:val="（%2）"/>
      <w:lvlJc w:val="left"/>
      <w:pPr>
        <w:ind w:left="3401" w:hanging="1080"/>
      </w:pPr>
      <w:rPr>
        <w:rFonts w:hint="default"/>
      </w:rPr>
    </w:lvl>
    <w:lvl w:ilvl="2" w:tplc="F218176E">
      <w:start w:val="5"/>
      <w:numFmt w:val="taiwaneseCountingThousand"/>
      <w:lvlText w:val="（%3）"/>
      <w:lvlJc w:val="left"/>
      <w:pPr>
        <w:ind w:left="3881" w:hanging="1080"/>
      </w:pPr>
      <w:rPr>
        <w:rFonts w:hint="default"/>
      </w:r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21">
    <w:nsid w:val="453429B9"/>
    <w:multiLevelType w:val="hybridMultilevel"/>
    <w:tmpl w:val="E4E82A66"/>
    <w:lvl w:ilvl="0" w:tplc="126864BC">
      <w:start w:val="1"/>
      <w:numFmt w:val="taiwaneseCountingThousand"/>
      <w:lvlText w:val="（%1）"/>
      <w:lvlJc w:val="left"/>
      <w:pPr>
        <w:ind w:left="1728" w:hanging="108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2">
    <w:nsid w:val="456E453D"/>
    <w:multiLevelType w:val="hybridMultilevel"/>
    <w:tmpl w:val="510A4770"/>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nsid w:val="48AA5DF9"/>
    <w:multiLevelType w:val="hybridMultilevel"/>
    <w:tmpl w:val="954E72F6"/>
    <w:lvl w:ilvl="0" w:tplc="237C9200">
      <w:start w:val="1"/>
      <w:numFmt w:val="decimal"/>
      <w:lvlText w:val="%1."/>
      <w:lvlJc w:val="left"/>
      <w:pPr>
        <w:ind w:left="2201" w:hanging="36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24">
    <w:nsid w:val="4AA97F2D"/>
    <w:multiLevelType w:val="hybridMultilevel"/>
    <w:tmpl w:val="C76039D0"/>
    <w:lvl w:ilvl="0" w:tplc="FBFE0082">
      <w:start w:val="1"/>
      <w:numFmt w:val="taiwaneseCountingThousand"/>
      <w:lvlText w:val="（%1）"/>
      <w:lvlJc w:val="left"/>
      <w:pPr>
        <w:ind w:left="2498" w:hanging="1080"/>
      </w:pPr>
      <w:rPr>
        <w:rFonts w:hint="default"/>
      </w:rPr>
    </w:lvl>
    <w:lvl w:ilvl="1" w:tplc="2DA0B628">
      <w:start w:val="6"/>
      <w:numFmt w:val="taiwaneseCountingThousand"/>
      <w:lvlText w:val="%2、"/>
      <w:lvlJc w:val="left"/>
      <w:pPr>
        <w:ind w:left="2618" w:hanging="720"/>
      </w:pPr>
      <w:rPr>
        <w:rFonts w:hAnsi="標楷體" w:cs="標楷體" w:hint="default"/>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nsid w:val="4B292692"/>
    <w:multiLevelType w:val="hybridMultilevel"/>
    <w:tmpl w:val="B70A9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244E5E"/>
    <w:multiLevelType w:val="hybridMultilevel"/>
    <w:tmpl w:val="2A182A70"/>
    <w:lvl w:ilvl="0" w:tplc="2F4A75CA">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nsid w:val="50505D1D"/>
    <w:multiLevelType w:val="hybridMultilevel"/>
    <w:tmpl w:val="1F80D782"/>
    <w:lvl w:ilvl="0" w:tplc="04090015">
      <w:start w:val="1"/>
      <w:numFmt w:val="taiwaneseCountingThousand"/>
      <w:lvlText w:val="%1、"/>
      <w:lvlJc w:val="left"/>
      <w:pPr>
        <w:ind w:left="1615" w:hanging="480"/>
      </w:pPr>
    </w:lvl>
    <w:lvl w:ilvl="1" w:tplc="118C67BC">
      <w:start w:val="1"/>
      <w:numFmt w:val="taiwaneseCountingThousand"/>
      <w:lvlText w:val="(%2)"/>
      <w:lvlJc w:val="left"/>
      <w:pPr>
        <w:ind w:left="1908" w:hanging="72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nsid w:val="549D5CA4"/>
    <w:multiLevelType w:val="hybridMultilevel"/>
    <w:tmpl w:val="83ACFB02"/>
    <w:lvl w:ilvl="0" w:tplc="4B5A2AEA">
      <w:start w:val="1"/>
      <w:numFmt w:val="taiwaneseCountingThousand"/>
      <w:lvlText w:val="（%1）"/>
      <w:lvlJc w:val="left"/>
      <w:pPr>
        <w:ind w:left="1574" w:hanging="864"/>
      </w:pPr>
      <w:rPr>
        <w:rFonts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F708F7"/>
    <w:multiLevelType w:val="hybridMultilevel"/>
    <w:tmpl w:val="DE586AEA"/>
    <w:lvl w:ilvl="0" w:tplc="0409000F">
      <w:start w:val="1"/>
      <w:numFmt w:val="decimal"/>
      <w:lvlText w:val="%1."/>
      <w:lvlJc w:val="left"/>
      <w:pPr>
        <w:ind w:left="2321" w:hanging="480"/>
      </w:pPr>
    </w:lvl>
    <w:lvl w:ilvl="1" w:tplc="3E3C0120">
      <w:start w:val="1"/>
      <w:numFmt w:val="decimal"/>
      <w:lvlText w:val="（%2）"/>
      <w:lvlJc w:val="left"/>
      <w:pPr>
        <w:ind w:left="3401" w:hanging="1080"/>
      </w:pPr>
      <w:rPr>
        <w:rFonts w:hint="default"/>
      </w:rPr>
    </w:lvl>
    <w:lvl w:ilvl="2" w:tplc="F218176E">
      <w:start w:val="5"/>
      <w:numFmt w:val="taiwaneseCountingThousand"/>
      <w:lvlText w:val="（%3）"/>
      <w:lvlJc w:val="left"/>
      <w:pPr>
        <w:ind w:left="3881" w:hanging="1080"/>
      </w:pPr>
      <w:rPr>
        <w:rFonts w:hint="default"/>
      </w:r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30">
    <w:nsid w:val="5CCC4B8C"/>
    <w:multiLevelType w:val="hybridMultilevel"/>
    <w:tmpl w:val="0C9ABB4E"/>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1">
    <w:nsid w:val="5D16661A"/>
    <w:multiLevelType w:val="hybridMultilevel"/>
    <w:tmpl w:val="C2F6D478"/>
    <w:lvl w:ilvl="0" w:tplc="2E8C16AA">
      <w:start w:val="1"/>
      <w:numFmt w:val="taiwaneseCountingThousand"/>
      <w:lvlText w:val="%1、"/>
      <w:lvlJc w:val="left"/>
      <w:pPr>
        <w:ind w:left="1512" w:hanging="720"/>
      </w:pPr>
      <w:rPr>
        <w:rFonts w:hint="default"/>
      </w:rPr>
    </w:lvl>
    <w:lvl w:ilvl="1" w:tplc="04090019" w:tentative="1">
      <w:start w:val="1"/>
      <w:numFmt w:val="ideographTraditional"/>
      <w:lvlText w:val="%2、"/>
      <w:lvlJc w:val="left"/>
      <w:pPr>
        <w:ind w:left="1752" w:hanging="480"/>
      </w:pPr>
    </w:lvl>
    <w:lvl w:ilvl="2" w:tplc="0409001B" w:tentative="1">
      <w:start w:val="1"/>
      <w:numFmt w:val="lowerRoman"/>
      <w:lvlText w:val="%3."/>
      <w:lvlJc w:val="right"/>
      <w:pPr>
        <w:ind w:left="2232" w:hanging="480"/>
      </w:p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32">
    <w:nsid w:val="5D3F02D1"/>
    <w:multiLevelType w:val="hybridMultilevel"/>
    <w:tmpl w:val="510A4770"/>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3">
    <w:nsid w:val="5ED02F49"/>
    <w:multiLevelType w:val="hybridMultilevel"/>
    <w:tmpl w:val="9252ED3C"/>
    <w:lvl w:ilvl="0" w:tplc="AD9240E8">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nsid w:val="63742D34"/>
    <w:multiLevelType w:val="hybridMultilevel"/>
    <w:tmpl w:val="0A1423C2"/>
    <w:lvl w:ilvl="0" w:tplc="4B2C578C">
      <w:start w:val="1"/>
      <w:numFmt w:val="taiwaneseCountingThousand"/>
      <w:lvlText w:val="%1、"/>
      <w:lvlJc w:val="left"/>
      <w:pPr>
        <w:ind w:left="1608" w:hanging="720"/>
      </w:pPr>
      <w:rPr>
        <w:rFonts w:hint="default"/>
      </w:rPr>
    </w:lvl>
    <w:lvl w:ilvl="1" w:tplc="50AC6360">
      <w:start w:val="1"/>
      <w:numFmt w:val="decimal"/>
      <w:lvlText w:val="%2."/>
      <w:lvlJc w:val="left"/>
      <w:pPr>
        <w:ind w:left="1728" w:hanging="360"/>
      </w:pPr>
      <w:rPr>
        <w:rFonts w:hint="default"/>
      </w:rPr>
    </w:lvl>
    <w:lvl w:ilvl="2" w:tplc="0409001B" w:tentative="1">
      <w:start w:val="1"/>
      <w:numFmt w:val="lowerRoman"/>
      <w:lvlText w:val="%3."/>
      <w:lvlJc w:val="right"/>
      <w:pPr>
        <w:ind w:left="2328" w:hanging="480"/>
      </w:pPr>
    </w:lvl>
    <w:lvl w:ilvl="3" w:tplc="0409000F" w:tentative="1">
      <w:start w:val="1"/>
      <w:numFmt w:val="decimal"/>
      <w:lvlText w:val="%4."/>
      <w:lvlJc w:val="left"/>
      <w:pPr>
        <w:ind w:left="2808" w:hanging="480"/>
      </w:pPr>
    </w:lvl>
    <w:lvl w:ilvl="4" w:tplc="04090019" w:tentative="1">
      <w:start w:val="1"/>
      <w:numFmt w:val="ideographTraditional"/>
      <w:lvlText w:val="%5、"/>
      <w:lvlJc w:val="left"/>
      <w:pPr>
        <w:ind w:left="3288" w:hanging="480"/>
      </w:pPr>
    </w:lvl>
    <w:lvl w:ilvl="5" w:tplc="0409001B" w:tentative="1">
      <w:start w:val="1"/>
      <w:numFmt w:val="lowerRoman"/>
      <w:lvlText w:val="%6."/>
      <w:lvlJc w:val="right"/>
      <w:pPr>
        <w:ind w:left="3768" w:hanging="480"/>
      </w:pPr>
    </w:lvl>
    <w:lvl w:ilvl="6" w:tplc="0409000F" w:tentative="1">
      <w:start w:val="1"/>
      <w:numFmt w:val="decimal"/>
      <w:lvlText w:val="%7."/>
      <w:lvlJc w:val="left"/>
      <w:pPr>
        <w:ind w:left="4248" w:hanging="480"/>
      </w:pPr>
    </w:lvl>
    <w:lvl w:ilvl="7" w:tplc="04090019" w:tentative="1">
      <w:start w:val="1"/>
      <w:numFmt w:val="ideographTraditional"/>
      <w:lvlText w:val="%8、"/>
      <w:lvlJc w:val="left"/>
      <w:pPr>
        <w:ind w:left="4728" w:hanging="480"/>
      </w:pPr>
    </w:lvl>
    <w:lvl w:ilvl="8" w:tplc="0409001B" w:tentative="1">
      <w:start w:val="1"/>
      <w:numFmt w:val="lowerRoman"/>
      <w:lvlText w:val="%9."/>
      <w:lvlJc w:val="right"/>
      <w:pPr>
        <w:ind w:left="5208" w:hanging="480"/>
      </w:pPr>
    </w:lvl>
  </w:abstractNum>
  <w:abstractNum w:abstractNumId="35">
    <w:nsid w:val="67FC00AC"/>
    <w:multiLevelType w:val="hybridMultilevel"/>
    <w:tmpl w:val="D930AA6A"/>
    <w:lvl w:ilvl="0" w:tplc="0409000F">
      <w:start w:val="1"/>
      <w:numFmt w:val="decimal"/>
      <w:lvlText w:val="%1."/>
      <w:lvlJc w:val="left"/>
      <w:pPr>
        <w:ind w:left="2235" w:hanging="480"/>
      </w:pPr>
    </w:lvl>
    <w:lvl w:ilvl="1" w:tplc="04090019">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36">
    <w:nsid w:val="6AC27064"/>
    <w:multiLevelType w:val="hybridMultilevel"/>
    <w:tmpl w:val="DE586AEA"/>
    <w:lvl w:ilvl="0" w:tplc="0409000F">
      <w:start w:val="1"/>
      <w:numFmt w:val="decimal"/>
      <w:lvlText w:val="%1."/>
      <w:lvlJc w:val="left"/>
      <w:pPr>
        <w:ind w:left="2321" w:hanging="480"/>
      </w:pPr>
    </w:lvl>
    <w:lvl w:ilvl="1" w:tplc="3E3C0120">
      <w:start w:val="1"/>
      <w:numFmt w:val="decimal"/>
      <w:lvlText w:val="（%2）"/>
      <w:lvlJc w:val="left"/>
      <w:pPr>
        <w:ind w:left="3401" w:hanging="1080"/>
      </w:pPr>
      <w:rPr>
        <w:rFonts w:hint="default"/>
      </w:rPr>
    </w:lvl>
    <w:lvl w:ilvl="2" w:tplc="F218176E">
      <w:start w:val="5"/>
      <w:numFmt w:val="taiwaneseCountingThousand"/>
      <w:lvlText w:val="（%3）"/>
      <w:lvlJc w:val="left"/>
      <w:pPr>
        <w:ind w:left="3881" w:hanging="1080"/>
      </w:pPr>
      <w:rPr>
        <w:rFonts w:hint="default"/>
      </w:r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37">
    <w:nsid w:val="74A83540"/>
    <w:multiLevelType w:val="hybridMultilevel"/>
    <w:tmpl w:val="53D0BD34"/>
    <w:lvl w:ilvl="0" w:tplc="16668542">
      <w:start w:val="1"/>
      <w:numFmt w:val="taiwaneseCountingThousand"/>
      <w:lvlText w:val="%1、"/>
      <w:lvlJc w:val="left"/>
      <w:pPr>
        <w:ind w:left="1473" w:hanging="480"/>
      </w:pPr>
      <w:rPr>
        <w:lang w:val="en-US"/>
      </w:rPr>
    </w:lvl>
    <w:lvl w:ilvl="1" w:tplc="4B5A2AEA">
      <w:start w:val="1"/>
      <w:numFmt w:val="taiwaneseCountingThousand"/>
      <w:lvlText w:val="（%2）"/>
      <w:lvlJc w:val="left"/>
      <w:pPr>
        <w:ind w:left="1574" w:hanging="864"/>
      </w:pPr>
      <w:rPr>
        <w:rFonts w:hAnsi="標楷體" w:cs="標楷體" w:hint="default"/>
      </w:r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38">
    <w:nsid w:val="7BB63E49"/>
    <w:multiLevelType w:val="hybridMultilevel"/>
    <w:tmpl w:val="91144ED8"/>
    <w:lvl w:ilvl="0" w:tplc="50AC6360">
      <w:start w:val="1"/>
      <w:numFmt w:val="decimal"/>
      <w:lvlText w:val="%1."/>
      <w:lvlJc w:val="left"/>
      <w:pPr>
        <w:ind w:left="172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194998"/>
    <w:multiLevelType w:val="hybridMultilevel"/>
    <w:tmpl w:val="61381E4A"/>
    <w:lvl w:ilvl="0" w:tplc="9E8E1DC0">
      <w:start w:val="1"/>
      <w:numFmt w:val="decimal"/>
      <w:lvlText w:val="%1."/>
      <w:lvlJc w:val="left"/>
      <w:pPr>
        <w:tabs>
          <w:tab w:val="num" w:pos="2292"/>
        </w:tabs>
        <w:ind w:left="2292" w:hanging="480"/>
      </w:pPr>
      <w:rPr>
        <w:rFonts w:ascii="Times New Roman" w:hAnsi="Times New Roman" w:hint="default"/>
        <w:sz w:val="28"/>
        <w:szCs w:val="28"/>
      </w:rPr>
    </w:lvl>
    <w:lvl w:ilvl="1" w:tplc="55B0CDD8">
      <w:start w:val="1"/>
      <w:numFmt w:val="ideographTraditional"/>
      <w:lvlText w:val="%2、"/>
      <w:lvlJc w:val="left"/>
      <w:pPr>
        <w:tabs>
          <w:tab w:val="num" w:pos="2772"/>
        </w:tabs>
        <w:ind w:left="2772" w:hanging="480"/>
      </w:pPr>
    </w:lvl>
    <w:lvl w:ilvl="2" w:tplc="0409001B" w:tentative="1">
      <w:start w:val="1"/>
      <w:numFmt w:val="lowerRoman"/>
      <w:lvlText w:val="%3."/>
      <w:lvlJc w:val="right"/>
      <w:pPr>
        <w:tabs>
          <w:tab w:val="num" w:pos="3252"/>
        </w:tabs>
        <w:ind w:left="3252" w:hanging="480"/>
      </w:pPr>
    </w:lvl>
    <w:lvl w:ilvl="3" w:tplc="0409000F" w:tentative="1">
      <w:start w:val="1"/>
      <w:numFmt w:val="decimal"/>
      <w:lvlText w:val="%4."/>
      <w:lvlJc w:val="left"/>
      <w:pPr>
        <w:tabs>
          <w:tab w:val="num" w:pos="3732"/>
        </w:tabs>
        <w:ind w:left="3732" w:hanging="480"/>
      </w:pPr>
    </w:lvl>
    <w:lvl w:ilvl="4" w:tplc="04090019" w:tentative="1">
      <w:start w:val="1"/>
      <w:numFmt w:val="ideographTraditional"/>
      <w:lvlText w:val="%5、"/>
      <w:lvlJc w:val="left"/>
      <w:pPr>
        <w:tabs>
          <w:tab w:val="num" w:pos="4212"/>
        </w:tabs>
        <w:ind w:left="4212" w:hanging="480"/>
      </w:pPr>
    </w:lvl>
    <w:lvl w:ilvl="5" w:tplc="0409001B" w:tentative="1">
      <w:start w:val="1"/>
      <w:numFmt w:val="lowerRoman"/>
      <w:lvlText w:val="%6."/>
      <w:lvlJc w:val="right"/>
      <w:pPr>
        <w:tabs>
          <w:tab w:val="num" w:pos="4692"/>
        </w:tabs>
        <w:ind w:left="4692" w:hanging="480"/>
      </w:pPr>
    </w:lvl>
    <w:lvl w:ilvl="6" w:tplc="0409000F" w:tentative="1">
      <w:start w:val="1"/>
      <w:numFmt w:val="decimal"/>
      <w:lvlText w:val="%7."/>
      <w:lvlJc w:val="left"/>
      <w:pPr>
        <w:tabs>
          <w:tab w:val="num" w:pos="5172"/>
        </w:tabs>
        <w:ind w:left="5172" w:hanging="480"/>
      </w:pPr>
    </w:lvl>
    <w:lvl w:ilvl="7" w:tplc="04090019" w:tentative="1">
      <w:start w:val="1"/>
      <w:numFmt w:val="ideographTraditional"/>
      <w:lvlText w:val="%8、"/>
      <w:lvlJc w:val="left"/>
      <w:pPr>
        <w:tabs>
          <w:tab w:val="num" w:pos="5652"/>
        </w:tabs>
        <w:ind w:left="5652" w:hanging="480"/>
      </w:pPr>
    </w:lvl>
    <w:lvl w:ilvl="8" w:tplc="0409001B" w:tentative="1">
      <w:start w:val="1"/>
      <w:numFmt w:val="lowerRoman"/>
      <w:lvlText w:val="%9."/>
      <w:lvlJc w:val="right"/>
      <w:pPr>
        <w:tabs>
          <w:tab w:val="num" w:pos="6132"/>
        </w:tabs>
        <w:ind w:left="6132" w:hanging="480"/>
      </w:pPr>
    </w:lvl>
  </w:abstractNum>
  <w:num w:numId="1">
    <w:abstractNumId w:val="4"/>
  </w:num>
  <w:num w:numId="2">
    <w:abstractNumId w:val="1"/>
  </w:num>
  <w:num w:numId="3">
    <w:abstractNumId w:val="30"/>
  </w:num>
  <w:num w:numId="4">
    <w:abstractNumId w:val="33"/>
  </w:num>
  <w:num w:numId="5">
    <w:abstractNumId w:val="10"/>
  </w:num>
  <w:num w:numId="6">
    <w:abstractNumId w:val="37"/>
  </w:num>
  <w:num w:numId="7">
    <w:abstractNumId w:val="2"/>
  </w:num>
  <w:num w:numId="8">
    <w:abstractNumId w:val="20"/>
  </w:num>
  <w:num w:numId="9">
    <w:abstractNumId w:val="23"/>
  </w:num>
  <w:num w:numId="10">
    <w:abstractNumId w:val="32"/>
  </w:num>
  <w:num w:numId="11">
    <w:abstractNumId w:val="12"/>
  </w:num>
  <w:num w:numId="12">
    <w:abstractNumId w:val="7"/>
  </w:num>
  <w:num w:numId="13">
    <w:abstractNumId w:val="22"/>
  </w:num>
  <w:num w:numId="14">
    <w:abstractNumId w:val="17"/>
  </w:num>
  <w:num w:numId="15">
    <w:abstractNumId w:val="8"/>
  </w:num>
  <w:num w:numId="16">
    <w:abstractNumId w:val="5"/>
  </w:num>
  <w:num w:numId="17">
    <w:abstractNumId w:val="27"/>
  </w:num>
  <w:num w:numId="18">
    <w:abstractNumId w:val="26"/>
  </w:num>
  <w:num w:numId="19">
    <w:abstractNumId w:val="18"/>
  </w:num>
  <w:num w:numId="20">
    <w:abstractNumId w:val="28"/>
  </w:num>
  <w:num w:numId="21">
    <w:abstractNumId w:val="21"/>
  </w:num>
  <w:num w:numId="22">
    <w:abstractNumId w:val="9"/>
  </w:num>
  <w:num w:numId="23">
    <w:abstractNumId w:val="6"/>
  </w:num>
  <w:num w:numId="24">
    <w:abstractNumId w:val="31"/>
  </w:num>
  <w:num w:numId="25">
    <w:abstractNumId w:val="25"/>
  </w:num>
  <w:num w:numId="26">
    <w:abstractNumId w:val="15"/>
  </w:num>
  <w:num w:numId="27">
    <w:abstractNumId w:val="13"/>
  </w:num>
  <w:num w:numId="28">
    <w:abstractNumId w:val="11"/>
  </w:num>
  <w:num w:numId="29">
    <w:abstractNumId w:val="3"/>
  </w:num>
  <w:num w:numId="30">
    <w:abstractNumId w:val="34"/>
  </w:num>
  <w:num w:numId="31">
    <w:abstractNumId w:val="35"/>
  </w:num>
  <w:num w:numId="32">
    <w:abstractNumId w:val="16"/>
  </w:num>
  <w:num w:numId="33">
    <w:abstractNumId w:val="29"/>
  </w:num>
  <w:num w:numId="34">
    <w:abstractNumId w:val="36"/>
  </w:num>
  <w:num w:numId="35">
    <w:abstractNumId w:val="38"/>
  </w:num>
  <w:num w:numId="36">
    <w:abstractNumId w:val="39"/>
  </w:num>
  <w:num w:numId="37">
    <w:abstractNumId w:val="19"/>
  </w:num>
  <w:num w:numId="38">
    <w:abstractNumId w:val="14"/>
  </w:num>
  <w:num w:numId="39">
    <w:abstractNumId w:val="24"/>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D25"/>
    <w:rsid w:val="0000511D"/>
    <w:rsid w:val="00015395"/>
    <w:rsid w:val="00021AC8"/>
    <w:rsid w:val="000248A4"/>
    <w:rsid w:val="00025014"/>
    <w:rsid w:val="00036A9C"/>
    <w:rsid w:val="00037EB8"/>
    <w:rsid w:val="0004417E"/>
    <w:rsid w:val="00045246"/>
    <w:rsid w:val="000570B6"/>
    <w:rsid w:val="000739A4"/>
    <w:rsid w:val="00074625"/>
    <w:rsid w:val="00076F2D"/>
    <w:rsid w:val="0008254F"/>
    <w:rsid w:val="0008688A"/>
    <w:rsid w:val="00091FD7"/>
    <w:rsid w:val="00097D7E"/>
    <w:rsid w:val="000B0285"/>
    <w:rsid w:val="000B1B61"/>
    <w:rsid w:val="000B3708"/>
    <w:rsid w:val="000B7E8A"/>
    <w:rsid w:val="000C0FC2"/>
    <w:rsid w:val="000D3DEB"/>
    <w:rsid w:val="000D6AA8"/>
    <w:rsid w:val="000E339B"/>
    <w:rsid w:val="000E6235"/>
    <w:rsid w:val="000F3854"/>
    <w:rsid w:val="000F693C"/>
    <w:rsid w:val="0010073F"/>
    <w:rsid w:val="001007C9"/>
    <w:rsid w:val="001048E2"/>
    <w:rsid w:val="00112A72"/>
    <w:rsid w:val="00117313"/>
    <w:rsid w:val="00124CFC"/>
    <w:rsid w:val="00125062"/>
    <w:rsid w:val="00133FD6"/>
    <w:rsid w:val="001362E1"/>
    <w:rsid w:val="00140CF4"/>
    <w:rsid w:val="001440A4"/>
    <w:rsid w:val="00144F82"/>
    <w:rsid w:val="00150795"/>
    <w:rsid w:val="0015124E"/>
    <w:rsid w:val="001607AA"/>
    <w:rsid w:val="001622CA"/>
    <w:rsid w:val="00164782"/>
    <w:rsid w:val="00166011"/>
    <w:rsid w:val="001679D8"/>
    <w:rsid w:val="00170344"/>
    <w:rsid w:val="00177F6F"/>
    <w:rsid w:val="00181382"/>
    <w:rsid w:val="00181731"/>
    <w:rsid w:val="0018336C"/>
    <w:rsid w:val="001853D5"/>
    <w:rsid w:val="00185785"/>
    <w:rsid w:val="001857F6"/>
    <w:rsid w:val="001B0E2A"/>
    <w:rsid w:val="001B1A20"/>
    <w:rsid w:val="001B2373"/>
    <w:rsid w:val="001B36EC"/>
    <w:rsid w:val="001B6874"/>
    <w:rsid w:val="001D179A"/>
    <w:rsid w:val="001D34AA"/>
    <w:rsid w:val="001D5156"/>
    <w:rsid w:val="001E6E10"/>
    <w:rsid w:val="001F2C3A"/>
    <w:rsid w:val="001F34AB"/>
    <w:rsid w:val="001F45CB"/>
    <w:rsid w:val="001F69A7"/>
    <w:rsid w:val="00207A21"/>
    <w:rsid w:val="00210F0F"/>
    <w:rsid w:val="00212AD5"/>
    <w:rsid w:val="00216A3A"/>
    <w:rsid w:val="002207E1"/>
    <w:rsid w:val="00236AD4"/>
    <w:rsid w:val="00241F66"/>
    <w:rsid w:val="0024592F"/>
    <w:rsid w:val="00246C24"/>
    <w:rsid w:val="002548D5"/>
    <w:rsid w:val="002560D6"/>
    <w:rsid w:val="002567BA"/>
    <w:rsid w:val="002616C9"/>
    <w:rsid w:val="002629E2"/>
    <w:rsid w:val="00266696"/>
    <w:rsid w:val="00270B73"/>
    <w:rsid w:val="00275FA3"/>
    <w:rsid w:val="00276E4A"/>
    <w:rsid w:val="00283F10"/>
    <w:rsid w:val="00295403"/>
    <w:rsid w:val="002A59B4"/>
    <w:rsid w:val="002A77CC"/>
    <w:rsid w:val="002B6565"/>
    <w:rsid w:val="002C42B4"/>
    <w:rsid w:val="002C512F"/>
    <w:rsid w:val="002D0147"/>
    <w:rsid w:val="002D1DF8"/>
    <w:rsid w:val="002D355A"/>
    <w:rsid w:val="002E7393"/>
    <w:rsid w:val="002E7B43"/>
    <w:rsid w:val="002F15B5"/>
    <w:rsid w:val="002F5D7C"/>
    <w:rsid w:val="00300791"/>
    <w:rsid w:val="00300FC4"/>
    <w:rsid w:val="0030580B"/>
    <w:rsid w:val="00323C0A"/>
    <w:rsid w:val="003270BF"/>
    <w:rsid w:val="0033282D"/>
    <w:rsid w:val="00335069"/>
    <w:rsid w:val="00335F1C"/>
    <w:rsid w:val="00347544"/>
    <w:rsid w:val="00352A8B"/>
    <w:rsid w:val="00355034"/>
    <w:rsid w:val="00356199"/>
    <w:rsid w:val="0035753D"/>
    <w:rsid w:val="00362EF0"/>
    <w:rsid w:val="0036325F"/>
    <w:rsid w:val="00370790"/>
    <w:rsid w:val="00373C44"/>
    <w:rsid w:val="00393F1A"/>
    <w:rsid w:val="003A41C9"/>
    <w:rsid w:val="003A7A28"/>
    <w:rsid w:val="003B15F9"/>
    <w:rsid w:val="003B4CFA"/>
    <w:rsid w:val="003C57C3"/>
    <w:rsid w:val="003D2440"/>
    <w:rsid w:val="003E1DA8"/>
    <w:rsid w:val="003E2E01"/>
    <w:rsid w:val="003E7F92"/>
    <w:rsid w:val="003F039C"/>
    <w:rsid w:val="004120C0"/>
    <w:rsid w:val="00416ABA"/>
    <w:rsid w:val="00422A71"/>
    <w:rsid w:val="00427CF1"/>
    <w:rsid w:val="004307F0"/>
    <w:rsid w:val="004373F0"/>
    <w:rsid w:val="00441D96"/>
    <w:rsid w:val="004433E9"/>
    <w:rsid w:val="00454D13"/>
    <w:rsid w:val="00470DC3"/>
    <w:rsid w:val="004728E3"/>
    <w:rsid w:val="00476FFF"/>
    <w:rsid w:val="004A4EBD"/>
    <w:rsid w:val="004D1E8A"/>
    <w:rsid w:val="004D2A38"/>
    <w:rsid w:val="004E4D99"/>
    <w:rsid w:val="004F1BD6"/>
    <w:rsid w:val="00505285"/>
    <w:rsid w:val="00511515"/>
    <w:rsid w:val="00512DCF"/>
    <w:rsid w:val="00530922"/>
    <w:rsid w:val="005310D1"/>
    <w:rsid w:val="00536E46"/>
    <w:rsid w:val="00550C0B"/>
    <w:rsid w:val="00565EB4"/>
    <w:rsid w:val="00576697"/>
    <w:rsid w:val="005904C4"/>
    <w:rsid w:val="00592408"/>
    <w:rsid w:val="00596229"/>
    <w:rsid w:val="005A6825"/>
    <w:rsid w:val="005A6BA9"/>
    <w:rsid w:val="005A7A7F"/>
    <w:rsid w:val="005B0B75"/>
    <w:rsid w:val="005B34A5"/>
    <w:rsid w:val="005C0C9B"/>
    <w:rsid w:val="005C1E37"/>
    <w:rsid w:val="005C3D43"/>
    <w:rsid w:val="005D016F"/>
    <w:rsid w:val="005D79C8"/>
    <w:rsid w:val="005E4C9E"/>
    <w:rsid w:val="006009E8"/>
    <w:rsid w:val="00604F1E"/>
    <w:rsid w:val="006149B3"/>
    <w:rsid w:val="00614FAD"/>
    <w:rsid w:val="00616F43"/>
    <w:rsid w:val="00623699"/>
    <w:rsid w:val="006307EB"/>
    <w:rsid w:val="00632B71"/>
    <w:rsid w:val="00642E07"/>
    <w:rsid w:val="00651219"/>
    <w:rsid w:val="00653725"/>
    <w:rsid w:val="00664626"/>
    <w:rsid w:val="00672E42"/>
    <w:rsid w:val="006749F8"/>
    <w:rsid w:val="00675600"/>
    <w:rsid w:val="006771A4"/>
    <w:rsid w:val="006862CE"/>
    <w:rsid w:val="0069776A"/>
    <w:rsid w:val="00697EBD"/>
    <w:rsid w:val="006B0866"/>
    <w:rsid w:val="006C3D79"/>
    <w:rsid w:val="006D6F38"/>
    <w:rsid w:val="006D7401"/>
    <w:rsid w:val="006E31BA"/>
    <w:rsid w:val="006E3F92"/>
    <w:rsid w:val="006E61E3"/>
    <w:rsid w:val="006F0D25"/>
    <w:rsid w:val="0070669D"/>
    <w:rsid w:val="00710A65"/>
    <w:rsid w:val="00710EF3"/>
    <w:rsid w:val="00710FD3"/>
    <w:rsid w:val="00715E8A"/>
    <w:rsid w:val="007212FD"/>
    <w:rsid w:val="007222F8"/>
    <w:rsid w:val="00724CB3"/>
    <w:rsid w:val="007260B4"/>
    <w:rsid w:val="00726FB3"/>
    <w:rsid w:val="0073204F"/>
    <w:rsid w:val="007331E6"/>
    <w:rsid w:val="00733893"/>
    <w:rsid w:val="007414F9"/>
    <w:rsid w:val="0074429B"/>
    <w:rsid w:val="0078087F"/>
    <w:rsid w:val="0078355E"/>
    <w:rsid w:val="0078435A"/>
    <w:rsid w:val="0078449C"/>
    <w:rsid w:val="00784BCA"/>
    <w:rsid w:val="00794279"/>
    <w:rsid w:val="0079734F"/>
    <w:rsid w:val="007A0987"/>
    <w:rsid w:val="007A1639"/>
    <w:rsid w:val="007A1B34"/>
    <w:rsid w:val="007A55E5"/>
    <w:rsid w:val="007A6A37"/>
    <w:rsid w:val="007B2550"/>
    <w:rsid w:val="007B6DF4"/>
    <w:rsid w:val="007C1DDB"/>
    <w:rsid w:val="007C6377"/>
    <w:rsid w:val="007C77C1"/>
    <w:rsid w:val="007D1378"/>
    <w:rsid w:val="007D508E"/>
    <w:rsid w:val="007D7775"/>
    <w:rsid w:val="007F2711"/>
    <w:rsid w:val="008020A3"/>
    <w:rsid w:val="00802C7D"/>
    <w:rsid w:val="00807AC1"/>
    <w:rsid w:val="008115E5"/>
    <w:rsid w:val="00813127"/>
    <w:rsid w:val="00821CBE"/>
    <w:rsid w:val="00826532"/>
    <w:rsid w:val="0083187C"/>
    <w:rsid w:val="00836FA1"/>
    <w:rsid w:val="00840F1F"/>
    <w:rsid w:val="008431B3"/>
    <w:rsid w:val="0084352D"/>
    <w:rsid w:val="00843E27"/>
    <w:rsid w:val="00854088"/>
    <w:rsid w:val="008550E9"/>
    <w:rsid w:val="008638B7"/>
    <w:rsid w:val="008737E8"/>
    <w:rsid w:val="00880BDA"/>
    <w:rsid w:val="008818C9"/>
    <w:rsid w:val="00882A59"/>
    <w:rsid w:val="0089094E"/>
    <w:rsid w:val="0089188D"/>
    <w:rsid w:val="008971F5"/>
    <w:rsid w:val="0089762D"/>
    <w:rsid w:val="008A61A2"/>
    <w:rsid w:val="008B5ACC"/>
    <w:rsid w:val="008B602D"/>
    <w:rsid w:val="008C4DC5"/>
    <w:rsid w:val="008C6E2E"/>
    <w:rsid w:val="008D0C08"/>
    <w:rsid w:val="008D6AA1"/>
    <w:rsid w:val="008E037F"/>
    <w:rsid w:val="008E1AA3"/>
    <w:rsid w:val="008E5EE1"/>
    <w:rsid w:val="009130E2"/>
    <w:rsid w:val="0092103A"/>
    <w:rsid w:val="00930E5D"/>
    <w:rsid w:val="0093237B"/>
    <w:rsid w:val="0093754B"/>
    <w:rsid w:val="00955B46"/>
    <w:rsid w:val="00960CB6"/>
    <w:rsid w:val="009634E8"/>
    <w:rsid w:val="00970500"/>
    <w:rsid w:val="00970E6E"/>
    <w:rsid w:val="00975AC2"/>
    <w:rsid w:val="00981F91"/>
    <w:rsid w:val="00983BA1"/>
    <w:rsid w:val="009A2A37"/>
    <w:rsid w:val="009C234E"/>
    <w:rsid w:val="009C322B"/>
    <w:rsid w:val="009C6621"/>
    <w:rsid w:val="009D30DE"/>
    <w:rsid w:val="009D7D6A"/>
    <w:rsid w:val="009F17C2"/>
    <w:rsid w:val="009F4491"/>
    <w:rsid w:val="009F6ADD"/>
    <w:rsid w:val="00A12E17"/>
    <w:rsid w:val="00A14AD1"/>
    <w:rsid w:val="00A22CA4"/>
    <w:rsid w:val="00A3189B"/>
    <w:rsid w:val="00A34095"/>
    <w:rsid w:val="00A34402"/>
    <w:rsid w:val="00A530AF"/>
    <w:rsid w:val="00A54180"/>
    <w:rsid w:val="00A56119"/>
    <w:rsid w:val="00A579FB"/>
    <w:rsid w:val="00A70162"/>
    <w:rsid w:val="00A70F14"/>
    <w:rsid w:val="00A8627E"/>
    <w:rsid w:val="00A86944"/>
    <w:rsid w:val="00A874D5"/>
    <w:rsid w:val="00A9233D"/>
    <w:rsid w:val="00AA1DA8"/>
    <w:rsid w:val="00AA47A6"/>
    <w:rsid w:val="00AA6C3E"/>
    <w:rsid w:val="00AA6EC3"/>
    <w:rsid w:val="00AA72B3"/>
    <w:rsid w:val="00AB76D5"/>
    <w:rsid w:val="00AC087C"/>
    <w:rsid w:val="00AC0C29"/>
    <w:rsid w:val="00AD20CE"/>
    <w:rsid w:val="00AD38D4"/>
    <w:rsid w:val="00AD3A2F"/>
    <w:rsid w:val="00AD4710"/>
    <w:rsid w:val="00AD546E"/>
    <w:rsid w:val="00AD7464"/>
    <w:rsid w:val="00AE69D5"/>
    <w:rsid w:val="00AF1F3E"/>
    <w:rsid w:val="00AF5295"/>
    <w:rsid w:val="00AF7CFD"/>
    <w:rsid w:val="00B01C33"/>
    <w:rsid w:val="00B078F8"/>
    <w:rsid w:val="00B21ADC"/>
    <w:rsid w:val="00B25C14"/>
    <w:rsid w:val="00B3312A"/>
    <w:rsid w:val="00B3317A"/>
    <w:rsid w:val="00B364F8"/>
    <w:rsid w:val="00B36758"/>
    <w:rsid w:val="00B376E3"/>
    <w:rsid w:val="00B4287E"/>
    <w:rsid w:val="00B44AF7"/>
    <w:rsid w:val="00B5189C"/>
    <w:rsid w:val="00B53EC5"/>
    <w:rsid w:val="00B54141"/>
    <w:rsid w:val="00B62CA4"/>
    <w:rsid w:val="00B703A4"/>
    <w:rsid w:val="00B716D1"/>
    <w:rsid w:val="00B722D2"/>
    <w:rsid w:val="00B85781"/>
    <w:rsid w:val="00B9626E"/>
    <w:rsid w:val="00BA0FA7"/>
    <w:rsid w:val="00BA13A3"/>
    <w:rsid w:val="00BC0AEF"/>
    <w:rsid w:val="00BC12D7"/>
    <w:rsid w:val="00BC2AA1"/>
    <w:rsid w:val="00BC4A5D"/>
    <w:rsid w:val="00BC4C16"/>
    <w:rsid w:val="00BD1F32"/>
    <w:rsid w:val="00BD5E33"/>
    <w:rsid w:val="00BE5C0B"/>
    <w:rsid w:val="00BE737A"/>
    <w:rsid w:val="00C03962"/>
    <w:rsid w:val="00C13E4B"/>
    <w:rsid w:val="00C14CCC"/>
    <w:rsid w:val="00C20B63"/>
    <w:rsid w:val="00C26508"/>
    <w:rsid w:val="00C34ED5"/>
    <w:rsid w:val="00C51A1A"/>
    <w:rsid w:val="00C52674"/>
    <w:rsid w:val="00C60AA1"/>
    <w:rsid w:val="00C62247"/>
    <w:rsid w:val="00C62C62"/>
    <w:rsid w:val="00C63E38"/>
    <w:rsid w:val="00C66872"/>
    <w:rsid w:val="00C66F15"/>
    <w:rsid w:val="00C66FB6"/>
    <w:rsid w:val="00C80B07"/>
    <w:rsid w:val="00C81A3E"/>
    <w:rsid w:val="00C82D28"/>
    <w:rsid w:val="00C855E4"/>
    <w:rsid w:val="00C86125"/>
    <w:rsid w:val="00C935ED"/>
    <w:rsid w:val="00C9795D"/>
    <w:rsid w:val="00CA0D22"/>
    <w:rsid w:val="00CA2D60"/>
    <w:rsid w:val="00CA5FA3"/>
    <w:rsid w:val="00CB1AAD"/>
    <w:rsid w:val="00CB2E98"/>
    <w:rsid w:val="00CB6068"/>
    <w:rsid w:val="00CE6193"/>
    <w:rsid w:val="00CE7340"/>
    <w:rsid w:val="00CF20AD"/>
    <w:rsid w:val="00CF6AAB"/>
    <w:rsid w:val="00D01F23"/>
    <w:rsid w:val="00D0789D"/>
    <w:rsid w:val="00D10715"/>
    <w:rsid w:val="00D13C9D"/>
    <w:rsid w:val="00D13FA2"/>
    <w:rsid w:val="00D30C05"/>
    <w:rsid w:val="00D37C96"/>
    <w:rsid w:val="00D4793F"/>
    <w:rsid w:val="00D52C72"/>
    <w:rsid w:val="00D55F49"/>
    <w:rsid w:val="00D575A1"/>
    <w:rsid w:val="00D579FA"/>
    <w:rsid w:val="00D65312"/>
    <w:rsid w:val="00D879D9"/>
    <w:rsid w:val="00D901A1"/>
    <w:rsid w:val="00D9324F"/>
    <w:rsid w:val="00DB2411"/>
    <w:rsid w:val="00DB3AD2"/>
    <w:rsid w:val="00DB48C2"/>
    <w:rsid w:val="00DC53FD"/>
    <w:rsid w:val="00DC628A"/>
    <w:rsid w:val="00DE322D"/>
    <w:rsid w:val="00DE6348"/>
    <w:rsid w:val="00DE78AB"/>
    <w:rsid w:val="00DF0865"/>
    <w:rsid w:val="00DF3EED"/>
    <w:rsid w:val="00DF4F06"/>
    <w:rsid w:val="00DF7DAD"/>
    <w:rsid w:val="00E03D05"/>
    <w:rsid w:val="00E063C7"/>
    <w:rsid w:val="00E07B1E"/>
    <w:rsid w:val="00E173CF"/>
    <w:rsid w:val="00E2565C"/>
    <w:rsid w:val="00E406D1"/>
    <w:rsid w:val="00E464BD"/>
    <w:rsid w:val="00E47B9D"/>
    <w:rsid w:val="00E534E7"/>
    <w:rsid w:val="00E55BF4"/>
    <w:rsid w:val="00E614C5"/>
    <w:rsid w:val="00E72278"/>
    <w:rsid w:val="00E73DF0"/>
    <w:rsid w:val="00E92455"/>
    <w:rsid w:val="00E95062"/>
    <w:rsid w:val="00EA0F98"/>
    <w:rsid w:val="00EB34CD"/>
    <w:rsid w:val="00EB6D25"/>
    <w:rsid w:val="00EC43A4"/>
    <w:rsid w:val="00EE6EE1"/>
    <w:rsid w:val="00EF7F76"/>
    <w:rsid w:val="00F013F7"/>
    <w:rsid w:val="00F0405C"/>
    <w:rsid w:val="00F24AC3"/>
    <w:rsid w:val="00F2563A"/>
    <w:rsid w:val="00F2793A"/>
    <w:rsid w:val="00F34084"/>
    <w:rsid w:val="00F4402E"/>
    <w:rsid w:val="00F46430"/>
    <w:rsid w:val="00F504BF"/>
    <w:rsid w:val="00F51F08"/>
    <w:rsid w:val="00F53F0F"/>
    <w:rsid w:val="00F60CA7"/>
    <w:rsid w:val="00F652FA"/>
    <w:rsid w:val="00F80F30"/>
    <w:rsid w:val="00F90268"/>
    <w:rsid w:val="00F94A88"/>
    <w:rsid w:val="00F95832"/>
    <w:rsid w:val="00FB22F2"/>
    <w:rsid w:val="00FB3EBD"/>
    <w:rsid w:val="00FC39D8"/>
    <w:rsid w:val="00FD5518"/>
    <w:rsid w:val="00FD67EA"/>
    <w:rsid w:val="00FF66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40"/>
    <w:pPr>
      <w:widowControl w:val="0"/>
    </w:pPr>
    <w:rPr>
      <w:kern w:val="2"/>
      <w:sz w:val="24"/>
      <w:szCs w:val="22"/>
    </w:rPr>
  </w:style>
  <w:style w:type="paragraph" w:styleId="1">
    <w:name w:val="heading 1"/>
    <w:basedOn w:val="a"/>
    <w:link w:val="10"/>
    <w:qFormat/>
    <w:rsid w:val="00826532"/>
    <w:pPr>
      <w:widowControl/>
      <w:spacing w:before="100" w:beforeAutospacing="1" w:after="100" w:afterAutospacing="1"/>
      <w:outlineLvl w:val="0"/>
    </w:pPr>
    <w:rPr>
      <w:rFonts w:ascii="新細明體" w:hAnsi="新細明體"/>
      <w:b/>
      <w:bCs/>
      <w:kern w:val="36"/>
      <w:sz w:val="48"/>
      <w:szCs w:val="4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D579FA"/>
    <w:pPr>
      <w:ind w:leftChars="200" w:left="480"/>
    </w:pPr>
  </w:style>
  <w:style w:type="character" w:styleId="a3">
    <w:name w:val="annotation reference"/>
    <w:semiHidden/>
    <w:rsid w:val="00D579FA"/>
    <w:rPr>
      <w:rFonts w:cs="Times New Roman"/>
      <w:sz w:val="18"/>
      <w:szCs w:val="18"/>
    </w:rPr>
  </w:style>
  <w:style w:type="paragraph" w:styleId="a4">
    <w:name w:val="annotation text"/>
    <w:basedOn w:val="a"/>
    <w:link w:val="a5"/>
    <w:semiHidden/>
    <w:rsid w:val="00D579FA"/>
    <w:rPr>
      <w:kern w:val="0"/>
      <w:sz w:val="20"/>
      <w:szCs w:val="20"/>
      <w:lang/>
    </w:rPr>
  </w:style>
  <w:style w:type="character" w:customStyle="1" w:styleId="a5">
    <w:name w:val="註解文字 字元"/>
    <w:link w:val="a4"/>
    <w:semiHidden/>
    <w:rsid w:val="00D579FA"/>
    <w:rPr>
      <w:rFonts w:ascii="Calibri" w:eastAsia="新細明體" w:hAnsi="Calibri" w:cs="Times New Roman"/>
    </w:rPr>
  </w:style>
  <w:style w:type="paragraph" w:styleId="a6">
    <w:name w:val="annotation subject"/>
    <w:basedOn w:val="a4"/>
    <w:next w:val="a4"/>
    <w:link w:val="a7"/>
    <w:semiHidden/>
    <w:rsid w:val="00D579FA"/>
    <w:rPr>
      <w:b/>
      <w:bCs/>
    </w:rPr>
  </w:style>
  <w:style w:type="character" w:customStyle="1" w:styleId="a7">
    <w:name w:val="註解主旨 字元"/>
    <w:link w:val="a6"/>
    <w:semiHidden/>
    <w:rsid w:val="00D579FA"/>
    <w:rPr>
      <w:rFonts w:ascii="Calibri" w:eastAsia="新細明體" w:hAnsi="Calibri" w:cs="Times New Roman"/>
      <w:b/>
      <w:bCs/>
    </w:rPr>
  </w:style>
  <w:style w:type="paragraph" w:styleId="a8">
    <w:name w:val="Balloon Text"/>
    <w:basedOn w:val="a"/>
    <w:link w:val="a9"/>
    <w:semiHidden/>
    <w:rsid w:val="00D579FA"/>
    <w:rPr>
      <w:rFonts w:ascii="Cambria" w:hAnsi="Cambria"/>
      <w:kern w:val="0"/>
      <w:sz w:val="18"/>
      <w:szCs w:val="18"/>
      <w:lang/>
    </w:rPr>
  </w:style>
  <w:style w:type="character" w:customStyle="1" w:styleId="a9">
    <w:name w:val="註解方塊文字 字元"/>
    <w:link w:val="a8"/>
    <w:rsid w:val="00D579FA"/>
    <w:rPr>
      <w:rFonts w:ascii="Cambria" w:eastAsia="新細明體" w:hAnsi="Cambria" w:cs="Times New Roman"/>
      <w:sz w:val="18"/>
      <w:szCs w:val="18"/>
    </w:rPr>
  </w:style>
  <w:style w:type="paragraph" w:styleId="aa">
    <w:name w:val="header"/>
    <w:basedOn w:val="a"/>
    <w:link w:val="ab"/>
    <w:rsid w:val="00D579FA"/>
    <w:pPr>
      <w:tabs>
        <w:tab w:val="center" w:pos="4153"/>
        <w:tab w:val="right" w:pos="8306"/>
      </w:tabs>
      <w:snapToGrid w:val="0"/>
    </w:pPr>
    <w:rPr>
      <w:kern w:val="0"/>
      <w:sz w:val="20"/>
      <w:szCs w:val="20"/>
      <w:lang/>
    </w:rPr>
  </w:style>
  <w:style w:type="character" w:customStyle="1" w:styleId="ab">
    <w:name w:val="頁首 字元"/>
    <w:link w:val="aa"/>
    <w:rsid w:val="00D579FA"/>
    <w:rPr>
      <w:rFonts w:ascii="Calibri" w:eastAsia="新細明體" w:hAnsi="Calibri" w:cs="Times New Roman"/>
      <w:sz w:val="20"/>
      <w:szCs w:val="20"/>
    </w:rPr>
  </w:style>
  <w:style w:type="paragraph" w:styleId="ac">
    <w:name w:val="footer"/>
    <w:basedOn w:val="a"/>
    <w:link w:val="ad"/>
    <w:rsid w:val="00D579FA"/>
    <w:pPr>
      <w:tabs>
        <w:tab w:val="center" w:pos="4153"/>
        <w:tab w:val="right" w:pos="8306"/>
      </w:tabs>
      <w:snapToGrid w:val="0"/>
    </w:pPr>
    <w:rPr>
      <w:kern w:val="0"/>
      <w:sz w:val="20"/>
      <w:szCs w:val="20"/>
      <w:lang/>
    </w:rPr>
  </w:style>
  <w:style w:type="character" w:customStyle="1" w:styleId="ad">
    <w:name w:val="頁尾 字元"/>
    <w:link w:val="ac"/>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kern w:val="0"/>
      <w:szCs w:val="24"/>
    </w:rPr>
  </w:style>
  <w:style w:type="table" w:styleId="ae">
    <w:name w:val="Table Grid"/>
    <w:basedOn w:val="a1"/>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
    <w:next w:val="a"/>
    <w:link w:val="af0"/>
    <w:semiHidden/>
    <w:rsid w:val="00550C0B"/>
    <w:pPr>
      <w:jc w:val="right"/>
    </w:pPr>
    <w:rPr>
      <w:kern w:val="0"/>
      <w:sz w:val="20"/>
      <w:szCs w:val="20"/>
      <w:lang/>
    </w:rPr>
  </w:style>
  <w:style w:type="character" w:customStyle="1" w:styleId="af0">
    <w:name w:val="日期 字元"/>
    <w:link w:val="af"/>
    <w:semiHidden/>
    <w:rsid w:val="00550C0B"/>
    <w:rPr>
      <w:rFonts w:cs="Times New Roman"/>
    </w:rPr>
  </w:style>
  <w:style w:type="table" w:customStyle="1" w:styleId="11">
    <w:name w:val="表格格線1"/>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rsid w:val="00550C0B"/>
    <w:rPr>
      <w:color w:val="0000FF"/>
      <w:u w:val="single"/>
    </w:rPr>
  </w:style>
  <w:style w:type="character" w:styleId="af2">
    <w:name w:val="FollowedHyperlink"/>
    <w:semiHidden/>
    <w:rsid w:val="00550C0B"/>
    <w:rPr>
      <w:rFonts w:cs="Times New Roman"/>
      <w:color w:val="800080"/>
      <w:u w:val="single"/>
    </w:rPr>
  </w:style>
  <w:style w:type="paragraph" w:styleId="Web">
    <w:name w:val="Normal (Web)"/>
    <w:basedOn w:val="a"/>
    <w:uiPriority w:val="99"/>
    <w:rsid w:val="00550C0B"/>
    <w:pPr>
      <w:widowControl/>
      <w:spacing w:before="100" w:beforeAutospacing="1" w:after="100" w:afterAutospacing="1"/>
    </w:pPr>
    <w:rPr>
      <w:rFonts w:ascii="Times New Roman" w:hAnsi="Times New Roman"/>
      <w:kern w:val="0"/>
      <w:szCs w:val="24"/>
      <w:lang w:bidi="hi-IN"/>
    </w:rPr>
  </w:style>
  <w:style w:type="paragraph" w:styleId="2">
    <w:name w:val="Body Text Indent 2"/>
    <w:basedOn w:val="a"/>
    <w:link w:val="20"/>
    <w:rsid w:val="00550C0B"/>
    <w:pPr>
      <w:adjustRightInd w:val="0"/>
      <w:spacing w:line="440" w:lineRule="atLeast"/>
      <w:ind w:leftChars="6" w:left="854" w:hangingChars="300" w:hanging="840"/>
    </w:pPr>
    <w:rPr>
      <w:rFonts w:ascii="Times New Roman" w:eastAsia="華康中楷體" w:hAnsi="Times New Roman"/>
      <w:kern w:val="0"/>
      <w:sz w:val="20"/>
      <w:szCs w:val="20"/>
      <w:lang/>
    </w:rPr>
  </w:style>
  <w:style w:type="character" w:customStyle="1" w:styleId="20">
    <w:name w:val="本文縮排 2 字元"/>
    <w:link w:val="2"/>
    <w:rsid w:val="00550C0B"/>
    <w:rPr>
      <w:rFonts w:ascii="Times New Roman" w:eastAsia="華康中楷體" w:hAnsi="Times New Roman" w:cs="Times New Roman"/>
      <w:kern w:val="0"/>
      <w:sz w:val="20"/>
      <w:szCs w:val="20"/>
    </w:rPr>
  </w:style>
  <w:style w:type="paragraph" w:styleId="af3">
    <w:name w:val="Plain Text"/>
    <w:basedOn w:val="a"/>
    <w:link w:val="af4"/>
    <w:rsid w:val="00550C0B"/>
    <w:rPr>
      <w:rFonts w:ascii="細明體" w:eastAsia="細明體" w:hAnsi="Courier New"/>
      <w:kern w:val="0"/>
      <w:szCs w:val="24"/>
      <w:lang/>
    </w:rPr>
  </w:style>
  <w:style w:type="character" w:customStyle="1" w:styleId="af4">
    <w:name w:val="純文字 字元"/>
    <w:link w:val="af3"/>
    <w:rsid w:val="00550C0B"/>
    <w:rPr>
      <w:rFonts w:ascii="細明體" w:eastAsia="細明體" w:hAnsi="Courier New" w:cs="Century"/>
      <w:sz w:val="24"/>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sz w:val="24"/>
      <w:szCs w:val="24"/>
    </w:rPr>
  </w:style>
  <w:style w:type="table" w:customStyle="1" w:styleId="110">
    <w:name w:val="表格格線11"/>
    <w:rsid w:val="00550C0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淺色網底 - 輔色 11"/>
    <w:rsid w:val="00550C0B"/>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style11">
    <w:name w:val="style11"/>
    <w:rsid w:val="00550C0B"/>
    <w:rPr>
      <w:rFonts w:cs="Times New Roman"/>
      <w:sz w:val="24"/>
      <w:szCs w:val="24"/>
    </w:rPr>
  </w:style>
  <w:style w:type="paragraph" w:styleId="af5">
    <w:name w:val="Note Heading"/>
    <w:basedOn w:val="a"/>
    <w:next w:val="a"/>
    <w:link w:val="af6"/>
    <w:rsid w:val="00550C0B"/>
    <w:pPr>
      <w:jc w:val="center"/>
    </w:pPr>
    <w:rPr>
      <w:rFonts w:ascii="標楷體" w:eastAsia="標楷體" w:hAnsi="標楷體"/>
      <w:kern w:val="0"/>
      <w:sz w:val="32"/>
      <w:szCs w:val="32"/>
      <w:lang/>
    </w:rPr>
  </w:style>
  <w:style w:type="character" w:customStyle="1" w:styleId="af6">
    <w:name w:val="註釋標題 字元"/>
    <w:link w:val="af5"/>
    <w:rsid w:val="00550C0B"/>
    <w:rPr>
      <w:rFonts w:ascii="標楷體" w:eastAsia="標楷體" w:hAnsi="標楷體" w:cs="Times New Roman"/>
      <w:sz w:val="32"/>
      <w:szCs w:val="32"/>
    </w:rPr>
  </w:style>
  <w:style w:type="paragraph" w:styleId="af7">
    <w:name w:val="Closing"/>
    <w:basedOn w:val="a"/>
    <w:link w:val="af8"/>
    <w:rsid w:val="00550C0B"/>
    <w:pPr>
      <w:ind w:leftChars="1800" w:left="100"/>
    </w:pPr>
    <w:rPr>
      <w:rFonts w:ascii="標楷體" w:eastAsia="標楷體" w:hAnsi="標楷體"/>
      <w:kern w:val="0"/>
      <w:sz w:val="32"/>
      <w:szCs w:val="32"/>
      <w:lang/>
    </w:rPr>
  </w:style>
  <w:style w:type="character" w:customStyle="1" w:styleId="af8">
    <w:name w:val="結語 字元"/>
    <w:link w:val="af7"/>
    <w:rsid w:val="00550C0B"/>
    <w:rPr>
      <w:rFonts w:ascii="標楷體" w:eastAsia="標楷體" w:hAnsi="標楷體" w:cs="Times New Roman"/>
      <w:sz w:val="32"/>
      <w:szCs w:val="32"/>
    </w:rPr>
  </w:style>
  <w:style w:type="character" w:customStyle="1" w:styleId="21">
    <w:name w:val="字元 字元2"/>
    <w:rsid w:val="00550C0B"/>
    <w:rPr>
      <w:rFonts w:eastAsia="新細明體" w:cs="Times New Roman"/>
      <w:lang w:val="en-US" w:eastAsia="zh-TW" w:bidi="ar-SA"/>
    </w:rPr>
  </w:style>
  <w:style w:type="character" w:styleId="af9">
    <w:name w:val="page number"/>
    <w:rsid w:val="00550C0B"/>
    <w:rPr>
      <w:rFonts w:cs="Times New Roman"/>
    </w:rPr>
  </w:style>
  <w:style w:type="character" w:styleId="afa">
    <w:name w:val="Strong"/>
    <w:qFormat/>
    <w:rsid w:val="00550C0B"/>
    <w:rPr>
      <w:rFonts w:cs="Times New Roman"/>
      <w:b/>
      <w:bCs/>
    </w:rPr>
  </w:style>
  <w:style w:type="paragraph" w:customStyle="1" w:styleId="12">
    <w:name w:val="清單段落1"/>
    <w:basedOn w:val="a"/>
    <w:rsid w:val="00550C0B"/>
    <w:pPr>
      <w:ind w:leftChars="200" w:left="480"/>
    </w:pPr>
    <w:rPr>
      <w:rFonts w:ascii="Times New Roman" w:hAnsi="Times New Roman"/>
      <w:szCs w:val="24"/>
    </w:rPr>
  </w:style>
  <w:style w:type="character" w:customStyle="1" w:styleId="st1">
    <w:name w:val="st1"/>
    <w:uiPriority w:val="99"/>
    <w:rsid w:val="00550C0B"/>
    <w:rPr>
      <w:rFonts w:cs="Times New Roman"/>
    </w:rPr>
  </w:style>
  <w:style w:type="character" w:customStyle="1" w:styleId="pp-place-title5">
    <w:name w:val="pp-place-title5"/>
    <w:rsid w:val="00550C0B"/>
    <w:rPr>
      <w:rFonts w:cs="Times New Roman"/>
      <w:color w:val="1155CC"/>
      <w:sz w:val="30"/>
      <w:szCs w:val="30"/>
    </w:rPr>
  </w:style>
  <w:style w:type="character" w:customStyle="1" w:styleId="pp-headline-item">
    <w:name w:val="pp-headline-item"/>
    <w:rsid w:val="00550C0B"/>
    <w:rPr>
      <w:rFonts w:cs="Times New Roman"/>
    </w:rPr>
  </w:style>
  <w:style w:type="character" w:customStyle="1" w:styleId="telephone">
    <w:name w:val="telephone"/>
    <w:rsid w:val="00550C0B"/>
    <w:rPr>
      <w:rFonts w:cs="Times New Roman"/>
    </w:rPr>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hAnsi="新細明體" w:cs="新細明體"/>
      <w:kern w:val="0"/>
      <w:szCs w:val="24"/>
    </w:rPr>
  </w:style>
  <w:style w:type="character" w:customStyle="1" w:styleId="orgcnametext">
    <w:name w:val="org_cname_text"/>
    <w:rsid w:val="00550C0B"/>
    <w:rPr>
      <w:rFonts w:cs="Times New Roman"/>
    </w:rPr>
  </w:style>
  <w:style w:type="character" w:customStyle="1" w:styleId="aboutorgtext">
    <w:name w:val="about_org_text"/>
    <w:rsid w:val="00550C0B"/>
    <w:rPr>
      <w:rFonts w:cs="Times New Roman"/>
    </w:rPr>
  </w:style>
  <w:style w:type="character" w:customStyle="1" w:styleId="10">
    <w:name w:val="標題 1 字元"/>
    <w:link w:val="1"/>
    <w:rsid w:val="00826532"/>
    <w:rPr>
      <w:rFonts w:ascii="新細明體" w:eastAsia="新細明體" w:hAnsi="新細明體" w:cs="新細明體"/>
      <w:b/>
      <w:bCs/>
      <w:kern w:val="36"/>
      <w:sz w:val="48"/>
      <w:szCs w:val="48"/>
    </w:rPr>
  </w:style>
  <w:style w:type="character" w:customStyle="1" w:styleId="prname0021">
    <w:name w:val="pr_name_0021"/>
    <w:rsid w:val="00826532"/>
    <w:rPr>
      <w:b/>
      <w:color w:val="3366CC"/>
      <w:spacing w:val="15"/>
      <w:sz w:val="24"/>
    </w:rPr>
  </w:style>
  <w:style w:type="character" w:styleId="afb">
    <w:name w:val="Emphasis"/>
    <w:uiPriority w:val="99"/>
    <w:qFormat/>
    <w:rsid w:val="00826532"/>
    <w:rPr>
      <w:rFonts w:cs="Times New Roman"/>
      <w:color w:val="CC0033"/>
    </w:rPr>
  </w:style>
  <w:style w:type="paragraph" w:customStyle="1" w:styleId="TOCHeading">
    <w:name w:val="TOC Heading"/>
    <w:basedOn w:val="1"/>
    <w:next w:val="a"/>
    <w:semiHidden/>
    <w:rsid w:val="00181382"/>
    <w:pPr>
      <w:keepNext/>
      <w:keepLines/>
      <w:spacing w:before="480" w:beforeAutospacing="0" w:after="0" w:afterAutospacing="0" w:line="276" w:lineRule="auto"/>
      <w:outlineLvl w:val="9"/>
    </w:pPr>
    <w:rPr>
      <w:rFonts w:ascii="Cambria" w:hAnsi="Cambria"/>
      <w:color w:val="365F91"/>
      <w:kern w:val="0"/>
      <w:sz w:val="28"/>
      <w:szCs w:val="28"/>
    </w:rPr>
  </w:style>
  <w:style w:type="paragraph" w:styleId="13">
    <w:name w:val="toc 1"/>
    <w:basedOn w:val="a"/>
    <w:next w:val="a"/>
    <w:autoRedefine/>
    <w:semiHidden/>
    <w:rsid w:val="00181382"/>
  </w:style>
  <w:style w:type="paragraph" w:styleId="afc">
    <w:name w:val="List Paragraph"/>
    <w:basedOn w:val="a"/>
    <w:uiPriority w:val="99"/>
    <w:qFormat/>
    <w:rsid w:val="00E173CF"/>
    <w:pPr>
      <w:ind w:leftChars="200" w:left="480"/>
    </w:pPr>
    <w:rPr>
      <w:rFonts w:ascii="Times New Roman" w:hAnsi="Times New Roman"/>
      <w:szCs w:val="24"/>
    </w:rPr>
  </w:style>
  <w:style w:type="paragraph" w:customStyle="1" w:styleId="afd">
    <w:name w:val="說明"/>
    <w:basedOn w:val="afe"/>
    <w:rsid w:val="006749F8"/>
    <w:pPr>
      <w:spacing w:after="0" w:line="640" w:lineRule="exact"/>
      <w:ind w:leftChars="0" w:left="952" w:hanging="952"/>
    </w:pPr>
    <w:rPr>
      <w:rFonts w:ascii="Arial" w:eastAsia="標楷體" w:hAnsi="Arial"/>
      <w:sz w:val="32"/>
      <w:szCs w:val="20"/>
    </w:rPr>
  </w:style>
  <w:style w:type="paragraph" w:styleId="afe">
    <w:name w:val="Body Text Indent"/>
    <w:basedOn w:val="a"/>
    <w:link w:val="aff"/>
    <w:uiPriority w:val="99"/>
    <w:semiHidden/>
    <w:unhideWhenUsed/>
    <w:rsid w:val="006749F8"/>
    <w:pPr>
      <w:spacing w:after="120"/>
      <w:ind w:leftChars="200" w:left="480"/>
    </w:pPr>
    <w:rPr>
      <w:lang/>
    </w:rPr>
  </w:style>
  <w:style w:type="character" w:customStyle="1" w:styleId="aff">
    <w:name w:val="本文縮排 字元"/>
    <w:link w:val="afe"/>
    <w:uiPriority w:val="99"/>
    <w:semiHidden/>
    <w:rsid w:val="006749F8"/>
    <w:rPr>
      <w:kern w:val="2"/>
      <w:sz w:val="24"/>
      <w:szCs w:val="22"/>
    </w:rPr>
  </w:style>
</w:styles>
</file>

<file path=word/webSettings.xml><?xml version="1.0" encoding="utf-8"?>
<w:webSettings xmlns:r="http://schemas.openxmlformats.org/officeDocument/2006/relationships" xmlns:w="http://schemas.openxmlformats.org/wordprocessingml/2006/main">
  <w:divs>
    <w:div w:id="1739858463">
      <w:bodyDiv w:val="1"/>
      <w:marLeft w:val="0"/>
      <w:marRight w:val="0"/>
      <w:marTop w:val="0"/>
      <w:marBottom w:val="0"/>
      <w:divBdr>
        <w:top w:val="none" w:sz="0" w:space="0" w:color="auto"/>
        <w:left w:val="none" w:sz="0" w:space="0" w:color="auto"/>
        <w:bottom w:val="none" w:sz="0" w:space="0" w:color="auto"/>
        <w:right w:val="none" w:sz="0" w:space="0" w:color="auto"/>
      </w:divBdr>
    </w:div>
    <w:div w:id="21351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b.hl.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Links>
    <vt:vector size="6" baseType="variant">
      <vt:variant>
        <vt:i4>4325403</vt:i4>
      </vt:variant>
      <vt:variant>
        <vt:i4>0</vt:i4>
      </vt:variant>
      <vt:variant>
        <vt:i4>0</vt:i4>
      </vt:variant>
      <vt:variant>
        <vt:i4>5</vt:i4>
      </vt:variant>
      <vt:variant>
        <vt:lpwstr>http://ab.hl.gov.tw/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104學年度全國學生舞蹈比賽實施要點</dc:title>
  <dc:creator>Prince</dc:creator>
  <cp:lastModifiedBy>user</cp:lastModifiedBy>
  <cp:revision>2</cp:revision>
  <cp:lastPrinted>2016-09-08T08:46:00Z</cp:lastPrinted>
  <dcterms:created xsi:type="dcterms:W3CDTF">2016-11-18T07:14:00Z</dcterms:created>
  <dcterms:modified xsi:type="dcterms:W3CDTF">2016-11-18T07:14:00Z</dcterms:modified>
</cp:coreProperties>
</file>