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C" w:rsidRPr="00751EC3" w:rsidRDefault="00751EC3" w:rsidP="003224CC">
      <w:pPr>
        <w:widowControl/>
        <w:suppressAutoHyphens/>
        <w:autoSpaceDN w:val="0"/>
        <w:spacing w:before="36" w:after="36" w:line="400" w:lineRule="exact"/>
        <w:textAlignment w:val="baseline"/>
        <w:rPr>
          <w:rFonts w:eastAsia="標楷體"/>
          <w:kern w:val="0"/>
        </w:rPr>
      </w:pPr>
      <w:r w:rsidRPr="00D52C2D">
        <w:rPr>
          <w:rFonts w:eastAsia="標楷體"/>
          <w:kern w:val="0"/>
          <w:bdr w:val="single" w:sz="4" w:space="0" w:color="auto"/>
        </w:rPr>
        <w:t>附件一：</w:t>
      </w:r>
      <w:r w:rsidR="00096092" w:rsidRPr="00D52C2D">
        <w:rPr>
          <w:rFonts w:eastAsia="標楷體" w:hint="eastAsia"/>
          <w:kern w:val="0"/>
          <w:bdr w:val="single" w:sz="4" w:space="0" w:color="auto"/>
        </w:rPr>
        <w:t>語文群特色</w:t>
      </w:r>
      <w:r w:rsidRPr="00D52C2D">
        <w:rPr>
          <w:rFonts w:eastAsia="標楷體"/>
          <w:kern w:val="0"/>
          <w:bdr w:val="single" w:sz="4" w:space="0" w:color="auto"/>
        </w:rPr>
        <w:t>課程表</w:t>
      </w:r>
      <w:r w:rsidR="003224CC">
        <w:rPr>
          <w:rFonts w:eastAsia="標楷體" w:hint="eastAsia"/>
          <w:kern w:val="0"/>
        </w:rPr>
        <w:t xml:space="preserve">                                                 </w:t>
      </w:r>
      <w:r w:rsidR="00D52C2D">
        <w:rPr>
          <w:rFonts w:eastAsia="標楷體" w:hint="eastAsia"/>
          <w:kern w:val="0"/>
        </w:rPr>
        <w:t xml:space="preserve">  </w:t>
      </w:r>
      <w:r w:rsidR="003224CC" w:rsidRPr="00D52C2D">
        <w:rPr>
          <w:rFonts w:eastAsia="標楷體"/>
          <w:kern w:val="0"/>
          <w:bdr w:val="single" w:sz="4" w:space="0" w:color="auto"/>
        </w:rPr>
        <w:t>附件</w:t>
      </w:r>
      <w:r w:rsidR="003224CC" w:rsidRPr="00D52C2D">
        <w:rPr>
          <w:rFonts w:eastAsia="標楷體" w:hint="eastAsia"/>
          <w:kern w:val="0"/>
          <w:bdr w:val="single" w:sz="4" w:space="0" w:color="auto"/>
        </w:rPr>
        <w:t>二</w:t>
      </w:r>
      <w:r w:rsidR="003224CC" w:rsidRPr="00D52C2D">
        <w:rPr>
          <w:rFonts w:eastAsia="標楷體"/>
          <w:kern w:val="0"/>
          <w:bdr w:val="single" w:sz="4" w:space="0" w:color="auto"/>
        </w:rPr>
        <w:t>：商管</w:t>
      </w:r>
      <w:r w:rsidR="003224CC" w:rsidRPr="00D52C2D">
        <w:rPr>
          <w:rFonts w:eastAsia="標楷體" w:hint="eastAsia"/>
          <w:kern w:val="0"/>
          <w:bdr w:val="single" w:sz="4" w:space="0" w:color="auto"/>
        </w:rPr>
        <w:t>群特色</w:t>
      </w:r>
      <w:r w:rsidR="003224CC" w:rsidRPr="00D52C2D">
        <w:rPr>
          <w:rFonts w:eastAsia="標楷體"/>
          <w:kern w:val="0"/>
          <w:bdr w:val="single" w:sz="4" w:space="0" w:color="auto"/>
        </w:rPr>
        <w:t>課程表</w:t>
      </w:r>
    </w:p>
    <w:p w:rsidR="00D301DC" w:rsidRPr="003224CC" w:rsidRDefault="00751EC3" w:rsidP="00D52C2D">
      <w:pPr>
        <w:widowControl/>
        <w:suppressAutoHyphens/>
        <w:autoSpaceDN w:val="0"/>
        <w:spacing w:before="36" w:after="36" w:line="400" w:lineRule="exact"/>
        <w:textAlignment w:val="baseline"/>
        <w:rPr>
          <w:rFonts w:eastAsia="標楷體"/>
          <w:kern w:val="0"/>
          <w:sz w:val="32"/>
          <w:szCs w:val="32"/>
        </w:rPr>
      </w:pPr>
      <w:r w:rsidRPr="00751EC3">
        <w:rPr>
          <w:rFonts w:eastAsia="標楷體"/>
          <w:kern w:val="0"/>
          <w:sz w:val="32"/>
          <w:szCs w:val="32"/>
        </w:rPr>
        <w:t>國立花蓮高商</w:t>
      </w:r>
      <w:r w:rsidRPr="00751EC3">
        <w:rPr>
          <w:rFonts w:eastAsia="標楷體"/>
          <w:kern w:val="0"/>
          <w:sz w:val="32"/>
          <w:szCs w:val="32"/>
        </w:rPr>
        <w:t>10</w:t>
      </w:r>
      <w:r w:rsidRPr="00751EC3">
        <w:rPr>
          <w:rFonts w:eastAsia="標楷體" w:hint="eastAsia"/>
          <w:kern w:val="0"/>
          <w:sz w:val="32"/>
          <w:szCs w:val="32"/>
        </w:rPr>
        <w:t>6</w:t>
      </w:r>
      <w:r w:rsidRPr="00751EC3">
        <w:rPr>
          <w:rFonts w:eastAsia="標楷體"/>
          <w:kern w:val="0"/>
          <w:sz w:val="32"/>
          <w:szCs w:val="32"/>
        </w:rPr>
        <w:t>學年度</w:t>
      </w:r>
      <w:r w:rsidRPr="00751EC3">
        <w:rPr>
          <w:rFonts w:eastAsia="標楷體"/>
          <w:kern w:val="0"/>
          <w:sz w:val="32"/>
          <w:szCs w:val="32"/>
        </w:rPr>
        <w:t>10</w:t>
      </w:r>
      <w:r>
        <w:rPr>
          <w:rFonts w:eastAsia="標楷體" w:hint="eastAsia"/>
          <w:kern w:val="0"/>
          <w:sz w:val="32"/>
          <w:szCs w:val="32"/>
        </w:rPr>
        <w:t>6</w:t>
      </w:r>
      <w:r w:rsidRPr="00751EC3">
        <w:rPr>
          <w:rFonts w:eastAsia="標楷體"/>
          <w:kern w:val="0"/>
          <w:sz w:val="32"/>
          <w:szCs w:val="32"/>
        </w:rPr>
        <w:t>-2-</w:t>
      </w:r>
      <w:r>
        <w:rPr>
          <w:rFonts w:eastAsia="標楷體" w:hint="eastAsia"/>
          <w:kern w:val="0"/>
          <w:sz w:val="32"/>
          <w:szCs w:val="32"/>
        </w:rPr>
        <w:t>1</w:t>
      </w:r>
      <w:r w:rsidRPr="00751EC3">
        <w:rPr>
          <w:rFonts w:eastAsia="標楷體"/>
          <w:kern w:val="0"/>
          <w:sz w:val="32"/>
          <w:szCs w:val="32"/>
        </w:rPr>
        <w:t>-</w:t>
      </w:r>
      <w:r>
        <w:rPr>
          <w:rFonts w:eastAsia="標楷體" w:hint="eastAsia"/>
          <w:kern w:val="0"/>
          <w:sz w:val="32"/>
          <w:szCs w:val="32"/>
        </w:rPr>
        <w:t>3</w:t>
      </w:r>
      <w:r w:rsidRPr="00751EC3">
        <w:rPr>
          <w:rFonts w:eastAsia="標楷體"/>
          <w:kern w:val="0"/>
          <w:sz w:val="32"/>
          <w:szCs w:val="32"/>
        </w:rPr>
        <w:t>均質化</w:t>
      </w:r>
      <w:r w:rsidR="00D52C2D">
        <w:rPr>
          <w:rFonts w:eastAsia="標楷體" w:hint="eastAsia"/>
          <w:kern w:val="0"/>
          <w:sz w:val="32"/>
          <w:szCs w:val="32"/>
        </w:rPr>
        <w:t xml:space="preserve">                    </w:t>
      </w:r>
      <w:r w:rsidR="00D52C2D" w:rsidRPr="00751EC3">
        <w:rPr>
          <w:rFonts w:eastAsia="標楷體"/>
          <w:kern w:val="0"/>
          <w:sz w:val="32"/>
          <w:szCs w:val="32"/>
        </w:rPr>
        <w:t>【</w:t>
      </w:r>
      <w:r w:rsidR="00D52C2D" w:rsidRPr="002F5361">
        <w:rPr>
          <w:rFonts w:eastAsia="標楷體"/>
          <w:sz w:val="32"/>
          <w:szCs w:val="32"/>
        </w:rPr>
        <w:t>商管群特色課程職涯探索</w:t>
      </w:r>
      <w:r w:rsidR="00D52C2D" w:rsidRPr="00751EC3">
        <w:rPr>
          <w:rFonts w:eastAsia="標楷體"/>
          <w:kern w:val="0"/>
          <w:sz w:val="32"/>
          <w:szCs w:val="32"/>
        </w:rPr>
        <w:t>】課程表</w:t>
      </w:r>
      <w:r w:rsidRPr="00751EC3">
        <w:rPr>
          <w:rFonts w:eastAsia="標楷體"/>
          <w:kern w:val="0"/>
          <w:sz w:val="32"/>
          <w:szCs w:val="32"/>
        </w:rPr>
        <w:br/>
      </w:r>
      <w:r w:rsidRPr="00751EC3">
        <w:rPr>
          <w:rFonts w:eastAsia="標楷體"/>
          <w:kern w:val="0"/>
          <w:sz w:val="32"/>
          <w:szCs w:val="32"/>
        </w:rPr>
        <w:t>【語文群職涯體驗營】課程表</w:t>
      </w:r>
      <w:r w:rsidR="003224CC">
        <w:rPr>
          <w:rFonts w:eastAsia="標楷體" w:hint="eastAsia"/>
          <w:kern w:val="0"/>
          <w:sz w:val="32"/>
          <w:szCs w:val="32"/>
        </w:rPr>
        <w:t xml:space="preserve">                            </w:t>
      </w:r>
    </w:p>
    <w:tbl>
      <w:tblPr>
        <w:tblpPr w:leftFromText="180" w:rightFromText="180" w:vertAnchor="text" w:horzAnchor="margin" w:tblpY="254"/>
        <w:tblW w:w="6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7"/>
        <w:gridCol w:w="1884"/>
        <w:gridCol w:w="1350"/>
        <w:gridCol w:w="406"/>
        <w:gridCol w:w="1822"/>
      </w:tblGrid>
      <w:tr w:rsidR="003224CC" w:rsidRPr="003155B5" w:rsidTr="003224CC">
        <w:trPr>
          <w:trHeight w:hRule="exact" w:val="433"/>
        </w:trPr>
        <w:tc>
          <w:tcPr>
            <w:tcW w:w="6859" w:type="dxa"/>
            <w:gridSpan w:val="5"/>
            <w:shd w:val="clear" w:color="auto" w:fill="BFBFBF"/>
            <w:vAlign w:val="center"/>
          </w:tcPr>
          <w:p w:rsidR="003224CC" w:rsidRPr="003155B5" w:rsidRDefault="003224CC" w:rsidP="003224CC">
            <w:pPr>
              <w:spacing w:line="340" w:lineRule="exact"/>
              <w:jc w:val="center"/>
              <w:rPr>
                <w:rFonts w:ascii="標楷體" w:eastAsia="標楷體" w:hAnsi="標楷體" w:cs="華康楷書體W5"/>
                <w:shd w:val="pct15" w:color="auto" w:fill="FFFFFF"/>
              </w:rPr>
            </w:pPr>
            <w:r w:rsidRPr="003224CC">
              <w:rPr>
                <w:rFonts w:eastAsia="標楷體" w:hint="eastAsia"/>
                <w:sz w:val="32"/>
              </w:rPr>
              <w:t>107</w:t>
            </w:r>
            <w:r w:rsidRPr="003224CC">
              <w:rPr>
                <w:rFonts w:eastAsia="標楷體" w:hint="eastAsia"/>
                <w:sz w:val="32"/>
              </w:rPr>
              <w:t>年</w:t>
            </w:r>
            <w:r w:rsidRPr="003224CC">
              <w:rPr>
                <w:rFonts w:eastAsia="標楷體" w:hint="eastAsia"/>
                <w:sz w:val="32"/>
              </w:rPr>
              <w:t>03</w:t>
            </w:r>
            <w:r w:rsidRPr="003224CC">
              <w:rPr>
                <w:rFonts w:eastAsia="標楷體" w:hint="eastAsia"/>
                <w:sz w:val="32"/>
              </w:rPr>
              <w:t>月</w:t>
            </w:r>
            <w:r w:rsidRPr="003224CC">
              <w:rPr>
                <w:rFonts w:eastAsia="標楷體" w:hint="eastAsia"/>
                <w:sz w:val="32"/>
              </w:rPr>
              <w:t>24</w:t>
            </w:r>
            <w:r w:rsidRPr="003224CC">
              <w:rPr>
                <w:rFonts w:eastAsia="標楷體" w:hint="eastAsia"/>
                <w:sz w:val="32"/>
              </w:rPr>
              <w:t>日</w:t>
            </w:r>
            <w:r w:rsidRPr="003224CC">
              <w:rPr>
                <w:rFonts w:eastAsia="標楷體" w:hint="eastAsia"/>
                <w:sz w:val="32"/>
              </w:rPr>
              <w:t>(</w:t>
            </w:r>
            <w:r w:rsidRPr="003224CC">
              <w:rPr>
                <w:rFonts w:eastAsia="標楷體" w:hint="eastAsia"/>
                <w:sz w:val="32"/>
              </w:rPr>
              <w:t>週六</w:t>
            </w:r>
            <w:r w:rsidRPr="003224CC">
              <w:rPr>
                <w:rFonts w:eastAsia="標楷體" w:hint="eastAsia"/>
                <w:sz w:val="32"/>
              </w:rPr>
              <w:t>)</w:t>
            </w:r>
          </w:p>
        </w:tc>
      </w:tr>
      <w:tr w:rsidR="003224CC" w:rsidRPr="003155B5" w:rsidTr="003224CC">
        <w:trPr>
          <w:trHeight w:hRule="exact" w:val="424"/>
        </w:trPr>
        <w:tc>
          <w:tcPr>
            <w:tcW w:w="1397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時間</w:t>
            </w:r>
          </w:p>
        </w:tc>
        <w:tc>
          <w:tcPr>
            <w:tcW w:w="1884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內容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地點</w:t>
            </w:r>
          </w:p>
        </w:tc>
        <w:tc>
          <w:tcPr>
            <w:tcW w:w="1822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主持人</w:t>
            </w:r>
          </w:p>
        </w:tc>
      </w:tr>
      <w:tr w:rsidR="003224CC" w:rsidRPr="003155B5" w:rsidTr="003224CC">
        <w:trPr>
          <w:trHeight w:hRule="exact" w:val="714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0</w:t>
            </w:r>
            <w:r>
              <w:rPr>
                <w:rFonts w:ascii="標楷體" w:eastAsia="標楷體" w:hAnsi="標楷體" w:cs="華康楷書體W5" w:hint="eastAsia"/>
              </w:rPr>
              <w:t>8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30</w:t>
            </w:r>
            <w:r w:rsidRPr="003155B5">
              <w:rPr>
                <w:rFonts w:ascii="標楷體" w:eastAsia="標楷體" w:hAnsi="標楷體" w:cs="華康楷書體W5" w:hint="eastAsia"/>
              </w:rPr>
              <w:t>~0</w:t>
            </w:r>
            <w:r>
              <w:rPr>
                <w:rFonts w:ascii="標楷體" w:eastAsia="標楷體" w:hAnsi="標楷體" w:cs="華康楷書體W5" w:hint="eastAsia"/>
              </w:rPr>
              <w:t>9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</w:t>
            </w:r>
          </w:p>
        </w:tc>
        <w:tc>
          <w:tcPr>
            <w:tcW w:w="1884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報到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華康楷書體W5" w:hint="eastAsia"/>
              </w:rPr>
              <w:t>資訊館一樓階梯教室</w:t>
            </w:r>
          </w:p>
        </w:tc>
        <w:tc>
          <w:tcPr>
            <w:tcW w:w="1822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應外科</w:t>
            </w:r>
            <w:r w:rsidRPr="005813B3">
              <w:rPr>
                <w:rFonts w:ascii="標楷體" w:eastAsia="標楷體" w:hAnsi="標楷體" w:cs="華康楷書體W5" w:hint="eastAsia"/>
              </w:rPr>
              <w:t>主任</w:t>
            </w:r>
          </w:p>
        </w:tc>
      </w:tr>
      <w:tr w:rsidR="003224CC" w:rsidRPr="003155B5" w:rsidTr="003224CC">
        <w:trPr>
          <w:trHeight w:hRule="exact" w:val="568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0</w:t>
            </w:r>
            <w:r>
              <w:rPr>
                <w:rFonts w:ascii="標楷體" w:eastAsia="標楷體" w:hAnsi="標楷體" w:cs="華康楷書體W5" w:hint="eastAsia"/>
              </w:rPr>
              <w:t>9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0~</w:t>
            </w:r>
            <w:r>
              <w:rPr>
                <w:rFonts w:ascii="標楷體" w:eastAsia="標楷體" w:hAnsi="標楷體" w:cs="華康楷書體W5" w:hint="eastAsia"/>
              </w:rPr>
              <w:t>10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</w:t>
            </w:r>
          </w:p>
        </w:tc>
        <w:tc>
          <w:tcPr>
            <w:tcW w:w="1884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開幕、迎賓、介紹教師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華康楷書體W5" w:hint="eastAsia"/>
              </w:rPr>
              <w:t>資訊館一樓階梯教室</w:t>
            </w:r>
          </w:p>
        </w:tc>
        <w:tc>
          <w:tcPr>
            <w:tcW w:w="1822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校長、實習</w:t>
            </w:r>
            <w:r w:rsidRPr="005813B3">
              <w:rPr>
                <w:rFonts w:ascii="標楷體" w:eastAsia="標楷體" w:hAnsi="標楷體" w:cs="華康楷書體W5" w:hint="eastAsia"/>
              </w:rPr>
              <w:t>主任</w:t>
            </w:r>
          </w:p>
        </w:tc>
      </w:tr>
      <w:tr w:rsidR="003224CC" w:rsidRPr="003155B5" w:rsidTr="003224CC">
        <w:trPr>
          <w:trHeight w:hRule="exact" w:val="1376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分組上課</w:t>
            </w:r>
          </w:p>
        </w:tc>
        <w:tc>
          <w:tcPr>
            <w:tcW w:w="1884" w:type="dxa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>
              <w:rPr>
                <w:rFonts w:ascii="標楷體" w:eastAsia="標楷體" w:hAnsi="標楷體" w:cs="Calibri" w:hint="eastAsia"/>
                <w:kern w:val="0"/>
                <w:lang w:bidi="th-TH"/>
              </w:rPr>
              <w:t>英文放輕鬆</w:t>
            </w:r>
            <w:r>
              <w:rPr>
                <w:rFonts w:ascii="標楷體" w:eastAsia="標楷體" w:hAnsi="標楷體" w:cs="Calibri"/>
                <w:kern w:val="0"/>
                <w:lang w:bidi="th-TH"/>
              </w:rPr>
              <w:br/>
            </w:r>
            <w:r w:rsidRPr="005813B3">
              <w:rPr>
                <w:rFonts w:ascii="標楷體" w:eastAsia="標楷體" w:hAnsi="標楷體" w:cs="Calibri"/>
                <w:kern w:val="0"/>
                <w:lang w:bidi="th-TH"/>
              </w:rPr>
              <w:t>&amp;</w:t>
            </w:r>
          </w:p>
          <w:p w:rsidR="003224CC" w:rsidRPr="003155B5" w:rsidRDefault="003224CC" w:rsidP="003224CC">
            <w:pPr>
              <w:pStyle w:val="HTML"/>
              <w:shd w:val="clear" w:color="auto" w:fill="FFFFFF"/>
              <w:jc w:val="center"/>
              <w:rPr>
                <w:rFonts w:ascii="Calibri" w:hAnsi="Calibri" w:cs="Calibri"/>
                <w:lang w:bidi="th-TH"/>
              </w:rPr>
            </w:pPr>
            <w:r w:rsidRPr="005813B3">
              <w:rPr>
                <w:rFonts w:ascii="標楷體" w:eastAsia="標楷體" w:hAnsi="標楷體" w:cs="Calibri" w:hint="eastAsia"/>
                <w:lang w:bidi="th-TH"/>
              </w:rPr>
              <w:t>原住民文化</w:t>
            </w:r>
            <w:r>
              <w:rPr>
                <w:rFonts w:ascii="標楷體" w:eastAsia="標楷體" w:hAnsi="標楷體" w:cs="Calibri" w:hint="eastAsia"/>
                <w:lang w:bidi="th-TH"/>
              </w:rPr>
              <w:t>面面觀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5813B3" w:rsidRDefault="003224CC" w:rsidP="003224CC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原住民特色</w:t>
            </w:r>
            <w:r>
              <w:rPr>
                <w:rFonts w:ascii="標楷體" w:eastAsia="標楷體" w:hAnsi="標楷體" w:cs="Calibri" w:hint="eastAsia"/>
                <w:kern w:val="0"/>
                <w:lang w:bidi="th-TH"/>
              </w:rPr>
              <w:t>美</w:t>
            </w: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食</w:t>
            </w:r>
          </w:p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 w:rsidRPr="005813B3">
              <w:rPr>
                <w:rFonts w:ascii="標楷體" w:eastAsia="標楷體" w:hAnsi="標楷體" w:cs="Calibri"/>
                <w:kern w:val="0"/>
                <w:lang w:bidi="th-TH"/>
              </w:rPr>
              <w:t>&amp;</w:t>
            </w:r>
          </w:p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Calibri" w:hAnsi="Calibri" w:cs="Calibri"/>
                <w:kern w:val="0"/>
                <w:lang w:bidi="th-TH"/>
              </w:rPr>
            </w:pPr>
            <w:r>
              <w:rPr>
                <w:rFonts w:ascii="標楷體" w:eastAsia="標楷體" w:hAnsi="標楷體" w:cs="Calibri" w:hint="eastAsia"/>
                <w:kern w:val="0"/>
                <w:lang w:bidi="th-TH"/>
              </w:rPr>
              <w:t>歡喜</w:t>
            </w: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慶豐年</w:t>
            </w:r>
          </w:p>
        </w:tc>
        <w:tc>
          <w:tcPr>
            <w:tcW w:w="1822" w:type="dxa"/>
            <w:vAlign w:val="center"/>
          </w:tcPr>
          <w:p w:rsidR="003224CC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快樂玩桌遊</w:t>
            </w:r>
          </w:p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 w:rsidRPr="005813B3">
              <w:rPr>
                <w:rFonts w:ascii="標楷體" w:eastAsia="標楷體" w:hAnsi="標楷體" w:cs="Calibri"/>
                <w:kern w:val="0"/>
                <w:lang w:bidi="th-TH"/>
              </w:rPr>
              <w:t>&amp;</w:t>
            </w:r>
          </w:p>
          <w:p w:rsidR="003224CC" w:rsidRPr="003155B5" w:rsidRDefault="003224CC" w:rsidP="003224CC">
            <w:pPr>
              <w:pStyle w:val="HTML"/>
              <w:shd w:val="clear" w:color="auto" w:fill="FFFFFF"/>
              <w:jc w:val="center"/>
              <w:rPr>
                <w:rFonts w:ascii="Calibri" w:eastAsia="標楷體" w:hAnsi="Calibri"/>
              </w:rPr>
            </w:pPr>
            <w:r w:rsidRPr="005813B3">
              <w:rPr>
                <w:rFonts w:ascii="標楷體" w:eastAsia="標楷體" w:hAnsi="標楷體" w:hint="eastAsia"/>
              </w:rPr>
              <w:t>東海岸壯遊</w:t>
            </w:r>
          </w:p>
        </w:tc>
      </w:tr>
      <w:tr w:rsidR="003224CC" w:rsidRPr="003155B5" w:rsidTr="003224CC">
        <w:trPr>
          <w:trHeight w:val="298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10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00</w:t>
            </w:r>
            <w:r w:rsidRPr="003155B5">
              <w:rPr>
                <w:rFonts w:ascii="標楷體" w:eastAsia="標楷體" w:hAnsi="標楷體" w:cs="華康楷書體W5" w:hint="eastAsia"/>
              </w:rPr>
              <w:t>~</w:t>
            </w:r>
            <w:r>
              <w:rPr>
                <w:rFonts w:ascii="標楷體" w:eastAsia="標楷體" w:hAnsi="標楷體" w:cs="華康楷書體W5" w:hint="eastAsia"/>
              </w:rPr>
              <w:t>10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50</w:t>
            </w:r>
          </w:p>
        </w:tc>
        <w:tc>
          <w:tcPr>
            <w:tcW w:w="1884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 w:rsidRPr="003155B5">
              <w:rPr>
                <w:rFonts w:ascii="Calibri" w:eastAsia="標楷體" w:hAnsi="Calibri" w:cs="華康楷書體W5"/>
              </w:rPr>
              <w:t>Group-A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 w:rsidRPr="003155B5">
              <w:rPr>
                <w:rFonts w:ascii="Calibri" w:eastAsia="標楷體" w:hAnsi="Calibri" w:cs="華康楷書體W5"/>
              </w:rPr>
              <w:t>Group-B</w:t>
            </w:r>
          </w:p>
        </w:tc>
        <w:tc>
          <w:tcPr>
            <w:tcW w:w="1822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/>
              </w:rPr>
              <w:t>Group-</w:t>
            </w:r>
            <w:r>
              <w:rPr>
                <w:rFonts w:ascii="Calibri" w:eastAsia="標楷體" w:hAnsi="Calibri" w:cs="華康楷書體W5" w:hint="eastAsia"/>
              </w:rPr>
              <w:t>C</w:t>
            </w:r>
          </w:p>
        </w:tc>
      </w:tr>
      <w:tr w:rsidR="003224CC" w:rsidRPr="003155B5" w:rsidTr="003224CC">
        <w:trPr>
          <w:trHeight w:val="298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1</w:t>
            </w:r>
            <w:r>
              <w:rPr>
                <w:rFonts w:ascii="標楷體" w:eastAsia="標楷體" w:hAnsi="標楷體" w:cs="華康楷書體W5" w:hint="eastAsia"/>
              </w:rPr>
              <w:t>1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0~1</w:t>
            </w:r>
            <w:r>
              <w:rPr>
                <w:rFonts w:ascii="標楷體" w:eastAsia="標楷體" w:hAnsi="標楷體" w:cs="華康楷書體W5" w:hint="eastAsia"/>
              </w:rPr>
              <w:t>1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50</w:t>
            </w:r>
          </w:p>
        </w:tc>
        <w:tc>
          <w:tcPr>
            <w:tcW w:w="1884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/>
              </w:rPr>
              <w:t>Group-</w:t>
            </w:r>
            <w:r>
              <w:rPr>
                <w:rFonts w:ascii="Calibri" w:eastAsia="標楷體" w:hAnsi="Calibri" w:cs="華康楷書體W5" w:hint="eastAsia"/>
              </w:rPr>
              <w:t>B</w:t>
            </w:r>
          </w:p>
        </w:tc>
        <w:tc>
          <w:tcPr>
            <w:tcW w:w="1756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/>
              </w:rPr>
              <w:t>Group-</w:t>
            </w:r>
            <w:r>
              <w:rPr>
                <w:rFonts w:ascii="Calibri" w:eastAsia="標楷體" w:hAnsi="Calibri" w:cs="華康楷書體W5" w:hint="eastAsia"/>
              </w:rPr>
              <w:t>C</w:t>
            </w:r>
          </w:p>
        </w:tc>
        <w:tc>
          <w:tcPr>
            <w:tcW w:w="1822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/>
              </w:rPr>
              <w:t>Group-</w:t>
            </w:r>
            <w:r>
              <w:rPr>
                <w:rFonts w:ascii="Calibri" w:eastAsia="標楷體" w:hAnsi="Calibri" w:cs="華康楷書體W5" w:hint="eastAsia"/>
              </w:rPr>
              <w:t>A</w:t>
            </w:r>
          </w:p>
        </w:tc>
      </w:tr>
      <w:tr w:rsidR="003224CC" w:rsidRPr="003155B5" w:rsidTr="003224CC">
        <w:trPr>
          <w:trHeight w:val="298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1</w:t>
            </w:r>
            <w:r>
              <w:rPr>
                <w:rFonts w:ascii="標楷體" w:eastAsia="標楷體" w:hAnsi="標楷體" w:cs="華康楷書體W5" w:hint="eastAsia"/>
              </w:rPr>
              <w:t>2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0~1</w:t>
            </w:r>
            <w:r>
              <w:rPr>
                <w:rFonts w:ascii="標楷體" w:eastAsia="標楷體" w:hAnsi="標楷體" w:cs="華康楷書體W5" w:hint="eastAsia"/>
              </w:rPr>
              <w:t>3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0</w:t>
            </w:r>
            <w:r w:rsidRPr="003155B5">
              <w:rPr>
                <w:rFonts w:ascii="標楷體" w:eastAsia="標楷體" w:hAnsi="標楷體" w:cs="華康楷書體W5" w:hint="eastAsia"/>
              </w:rPr>
              <w:t>0</w:t>
            </w:r>
          </w:p>
        </w:tc>
        <w:tc>
          <w:tcPr>
            <w:tcW w:w="5462" w:type="dxa"/>
            <w:gridSpan w:val="4"/>
            <w:shd w:val="clear" w:color="auto" w:fill="BFBFBF"/>
            <w:vAlign w:val="center"/>
          </w:tcPr>
          <w:p w:rsidR="003224CC" w:rsidRPr="003155B5" w:rsidRDefault="003224CC" w:rsidP="003224CC">
            <w:pPr>
              <w:spacing w:line="340" w:lineRule="exact"/>
              <w:jc w:val="center"/>
              <w:rPr>
                <w:rFonts w:ascii="Calibri" w:eastAsia="標楷體" w:hAnsi="Calibri" w:cs="華康楷書體W5"/>
              </w:rPr>
            </w:pPr>
            <w:r w:rsidRPr="003155B5">
              <w:rPr>
                <w:rFonts w:ascii="Calibri" w:hAnsi="Calibri" w:cs="Calibri"/>
                <w:kern w:val="0"/>
                <w:lang w:bidi="th-TH"/>
              </w:rPr>
              <w:t>Lunch Break&amp; Free talk (</w:t>
            </w:r>
            <w:r w:rsidRPr="003155B5">
              <w:rPr>
                <w:rFonts w:ascii="Calibri" w:eastAsia="標楷體" w:hAnsi="Calibri" w:cs="華康楷書體W5"/>
              </w:rPr>
              <w:t xml:space="preserve"> Audio-visual classroom 2F)</w:t>
            </w:r>
          </w:p>
        </w:tc>
      </w:tr>
      <w:tr w:rsidR="003224CC" w:rsidRPr="003155B5" w:rsidTr="003224CC">
        <w:trPr>
          <w:trHeight w:val="298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13:10~14:0</w:t>
            </w:r>
            <w:r w:rsidRPr="003155B5">
              <w:rPr>
                <w:rFonts w:ascii="標楷體" w:eastAsia="標楷體" w:hAnsi="標楷體" w:cs="華康楷書體W5" w:hint="eastAsia"/>
              </w:rPr>
              <w:t>0</w:t>
            </w:r>
          </w:p>
        </w:tc>
        <w:tc>
          <w:tcPr>
            <w:tcW w:w="1884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 w:rsidRPr="003155B5">
              <w:rPr>
                <w:rFonts w:ascii="Calibri" w:eastAsia="標楷體" w:hAnsi="Calibri" w:cs="華康楷書體W5"/>
              </w:rPr>
              <w:t>Group-C</w:t>
            </w:r>
          </w:p>
        </w:tc>
        <w:tc>
          <w:tcPr>
            <w:tcW w:w="1350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/>
              </w:rPr>
              <w:t>Group-</w:t>
            </w:r>
            <w:r>
              <w:rPr>
                <w:rFonts w:ascii="Calibri" w:eastAsia="標楷體" w:hAnsi="Calibri" w:cs="華康楷書體W5" w:hint="eastAsia"/>
              </w:rPr>
              <w:t>A</w:t>
            </w:r>
          </w:p>
        </w:tc>
        <w:tc>
          <w:tcPr>
            <w:tcW w:w="2228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 w:rsidRPr="003155B5">
              <w:rPr>
                <w:rFonts w:ascii="Calibri" w:eastAsia="標楷體" w:hAnsi="Calibri" w:cs="華康楷書體W5"/>
              </w:rPr>
              <w:t>Group-B</w:t>
            </w:r>
          </w:p>
        </w:tc>
      </w:tr>
      <w:tr w:rsidR="003224CC" w:rsidRPr="003155B5" w:rsidTr="00D52C2D">
        <w:trPr>
          <w:trHeight w:val="437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14:</w:t>
            </w:r>
            <w:r>
              <w:rPr>
                <w:rFonts w:ascii="標楷體" w:eastAsia="標楷體" w:hAnsi="標楷體" w:cs="華康楷書體W5" w:hint="eastAsia"/>
              </w:rPr>
              <w:t>20</w:t>
            </w:r>
            <w:r w:rsidRPr="003155B5">
              <w:rPr>
                <w:rFonts w:ascii="標楷體" w:eastAsia="標楷體" w:hAnsi="標楷體" w:cs="華康楷書體W5" w:hint="eastAsia"/>
              </w:rPr>
              <w:t>~</w:t>
            </w:r>
            <w:r>
              <w:rPr>
                <w:rFonts w:ascii="標楷體" w:eastAsia="標楷體" w:hAnsi="標楷體" w:cs="華康楷書體W5" w:hint="eastAsia"/>
              </w:rPr>
              <w:t>15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5</w:t>
            </w:r>
            <w:r w:rsidRPr="003155B5">
              <w:rPr>
                <w:rFonts w:ascii="標楷體" w:eastAsia="標楷體" w:hAnsi="標楷體" w:cs="華康楷書體W5" w:hint="eastAsia"/>
              </w:rPr>
              <w:t>0</w:t>
            </w:r>
          </w:p>
        </w:tc>
        <w:tc>
          <w:tcPr>
            <w:tcW w:w="3234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 w:hint="eastAsia"/>
              </w:rPr>
              <w:t>成果表演與團康遊戲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</w:rPr>
            </w:pPr>
            <w:r w:rsidRPr="005813B3">
              <w:rPr>
                <w:rFonts w:ascii="標楷體" w:eastAsia="標楷體" w:hAnsi="標楷體" w:cs="華康楷書體W5" w:hint="eastAsia"/>
              </w:rPr>
              <w:t>資訊館一樓階梯教室</w:t>
            </w:r>
          </w:p>
        </w:tc>
      </w:tr>
      <w:tr w:rsidR="003224CC" w:rsidRPr="003155B5" w:rsidTr="003224CC">
        <w:trPr>
          <w:trHeight w:hRule="exact" w:val="596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jc w:val="center"/>
              <w:rPr>
                <w:rFonts w:ascii="標楷體" w:eastAsia="標楷體" w:hAnsi="標楷體" w:cs="華康楷書體W5"/>
              </w:rPr>
            </w:pPr>
            <w:r w:rsidRPr="003155B5">
              <w:rPr>
                <w:rFonts w:ascii="標楷體" w:eastAsia="標楷體" w:hAnsi="標楷體" w:cs="華康楷書體W5" w:hint="eastAsia"/>
              </w:rPr>
              <w:t>1</w:t>
            </w:r>
            <w:r>
              <w:rPr>
                <w:rFonts w:ascii="標楷體" w:eastAsia="標楷體" w:hAnsi="標楷體" w:cs="華康楷書體W5" w:hint="eastAsia"/>
              </w:rPr>
              <w:t>5</w:t>
            </w:r>
            <w:r w:rsidRPr="003155B5">
              <w:rPr>
                <w:rFonts w:ascii="標楷體" w:eastAsia="標楷體" w:hAnsi="標楷體" w:cs="華康楷書體W5" w:hint="eastAsia"/>
              </w:rPr>
              <w:t>:</w:t>
            </w:r>
            <w:r>
              <w:rPr>
                <w:rFonts w:ascii="標楷體" w:eastAsia="標楷體" w:hAnsi="標楷體" w:cs="華康楷書體W5" w:hint="eastAsia"/>
              </w:rPr>
              <w:t>5</w:t>
            </w:r>
            <w:r w:rsidRPr="003155B5">
              <w:rPr>
                <w:rFonts w:ascii="標楷體" w:eastAsia="標楷體" w:hAnsi="標楷體" w:cs="華康楷書體W5" w:hint="eastAsia"/>
              </w:rPr>
              <w:t>0~16:</w:t>
            </w:r>
            <w:r>
              <w:rPr>
                <w:rFonts w:ascii="標楷體" w:eastAsia="標楷體" w:hAnsi="標楷體" w:cs="華康楷書體W5" w:hint="eastAsia"/>
              </w:rPr>
              <w:t>10</w:t>
            </w:r>
          </w:p>
        </w:tc>
        <w:tc>
          <w:tcPr>
            <w:tcW w:w="3234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Calibri" w:eastAsia="標楷體" w:hAnsi="Calibri" w:cs="華康楷書體W5"/>
              </w:rPr>
            </w:pPr>
            <w:r w:rsidRPr="005813B3">
              <w:rPr>
                <w:rFonts w:ascii="標楷體" w:eastAsia="標楷體" w:hAnsi="標楷體" w:cs="Calibri"/>
                <w:kern w:val="0"/>
                <w:lang w:bidi="th-TH"/>
              </w:rPr>
              <w:t>Q</w:t>
            </w:r>
            <w:r w:rsidRPr="005813B3">
              <w:rPr>
                <w:rFonts w:ascii="標楷體" w:eastAsia="標楷體" w:hAnsi="標楷體" w:cs="Calibri" w:hint="eastAsia"/>
                <w:kern w:val="0"/>
                <w:lang w:bidi="th-TH"/>
              </w:rPr>
              <w:t>&amp;A時間</w:t>
            </w:r>
            <w:r>
              <w:rPr>
                <w:rFonts w:ascii="標楷體" w:eastAsia="標楷體" w:hAnsi="標楷體" w:cs="Calibri" w:hint="eastAsia"/>
                <w:kern w:val="0"/>
                <w:lang w:bidi="th-TH"/>
              </w:rPr>
              <w:t>與閉幕式</w:t>
            </w:r>
          </w:p>
        </w:tc>
        <w:tc>
          <w:tcPr>
            <w:tcW w:w="2228" w:type="dxa"/>
            <w:gridSpan w:val="2"/>
            <w:vMerge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Calibri" w:eastAsia="標楷體" w:hAnsi="Calibri" w:cs="華康楷書體W5"/>
              </w:rPr>
            </w:pPr>
          </w:p>
        </w:tc>
      </w:tr>
      <w:tr w:rsidR="003224CC" w:rsidRPr="003155B5" w:rsidTr="003224CC">
        <w:trPr>
          <w:trHeight w:hRule="exact" w:val="596"/>
        </w:trPr>
        <w:tc>
          <w:tcPr>
            <w:tcW w:w="1397" w:type="dxa"/>
            <w:vAlign w:val="center"/>
          </w:tcPr>
          <w:p w:rsidR="003224CC" w:rsidRPr="003155B5" w:rsidRDefault="003224CC" w:rsidP="003224CC">
            <w:pPr>
              <w:snapToGrid w:val="0"/>
              <w:jc w:val="center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</w:rPr>
              <w:t>16:10~18:10</w:t>
            </w:r>
          </w:p>
        </w:tc>
        <w:tc>
          <w:tcPr>
            <w:tcW w:w="3234" w:type="dxa"/>
            <w:gridSpan w:val="2"/>
            <w:vAlign w:val="center"/>
          </w:tcPr>
          <w:p w:rsidR="003224CC" w:rsidRPr="005813B3" w:rsidRDefault="003224CC" w:rsidP="003224CC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kern w:val="0"/>
                <w:lang w:bidi="th-TH"/>
              </w:rPr>
            </w:pPr>
            <w:r>
              <w:rPr>
                <w:rFonts w:ascii="標楷體" w:eastAsia="標楷體" w:hAnsi="標楷體" w:cs="Calibri" w:hint="eastAsia"/>
                <w:kern w:val="0"/>
                <w:lang w:bidi="th-TH"/>
              </w:rPr>
              <w:t>外師活動檢討</w:t>
            </w:r>
          </w:p>
        </w:tc>
        <w:tc>
          <w:tcPr>
            <w:tcW w:w="2228" w:type="dxa"/>
            <w:gridSpan w:val="2"/>
            <w:vAlign w:val="center"/>
          </w:tcPr>
          <w:p w:rsidR="003224CC" w:rsidRPr="003155B5" w:rsidRDefault="003224CC" w:rsidP="003224CC">
            <w:pPr>
              <w:snapToGrid w:val="0"/>
              <w:spacing w:line="300" w:lineRule="exact"/>
              <w:jc w:val="center"/>
              <w:rPr>
                <w:rFonts w:ascii="Calibri" w:eastAsia="標楷體" w:hAnsi="Calibri" w:cs="華康楷書體W5"/>
              </w:rPr>
            </w:pPr>
            <w:r>
              <w:rPr>
                <w:rFonts w:ascii="Calibri" w:eastAsia="標楷體" w:hAnsi="Calibri" w:cs="華康楷書體W5" w:hint="eastAsia"/>
              </w:rPr>
              <w:t>實習處</w:t>
            </w:r>
          </w:p>
        </w:tc>
      </w:tr>
    </w:tbl>
    <w:tbl>
      <w:tblPr>
        <w:tblpPr w:leftFromText="180" w:rightFromText="180" w:vertAnchor="text" w:horzAnchor="margin" w:tblpXSpec="right" w:tblpY="-31"/>
        <w:tblW w:w="63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0"/>
        <w:gridCol w:w="1300"/>
        <w:gridCol w:w="850"/>
        <w:gridCol w:w="1560"/>
        <w:gridCol w:w="567"/>
        <w:gridCol w:w="831"/>
      </w:tblGrid>
      <w:tr w:rsidR="003224CC" w:rsidRPr="00703DD5" w:rsidTr="003224CC">
        <w:trPr>
          <w:trHeight w:hRule="exact" w:val="436"/>
        </w:trPr>
        <w:tc>
          <w:tcPr>
            <w:tcW w:w="6388" w:type="dxa"/>
            <w:gridSpan w:val="6"/>
            <w:shd w:val="clear" w:color="auto" w:fill="BFBFBF"/>
            <w:vAlign w:val="center"/>
          </w:tcPr>
          <w:p w:rsidR="003224CC" w:rsidRPr="00703DD5" w:rsidRDefault="003224CC" w:rsidP="003224CC">
            <w:pPr>
              <w:spacing w:beforeLines="10" w:afterLines="10" w:line="400" w:lineRule="exact"/>
              <w:jc w:val="center"/>
              <w:rPr>
                <w:rFonts w:eastAsia="標楷體"/>
                <w:shd w:val="pct15" w:color="auto" w:fill="FFFFFF"/>
              </w:rPr>
            </w:pPr>
            <w:r w:rsidRPr="00703DD5"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7</w:t>
            </w:r>
            <w:r w:rsidRPr="00703DD5">
              <w:rPr>
                <w:rFonts w:eastAsia="標楷體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03</w:t>
            </w:r>
            <w:r w:rsidRPr="00703DD5">
              <w:rPr>
                <w:rFonts w:eastAsia="標楷體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25</w:t>
            </w:r>
            <w:r w:rsidRPr="00703DD5">
              <w:rPr>
                <w:rFonts w:eastAsia="標楷體"/>
                <w:sz w:val="32"/>
              </w:rPr>
              <w:t>日</w:t>
            </w:r>
            <w:r w:rsidRPr="00703DD5">
              <w:rPr>
                <w:rFonts w:eastAsia="標楷體"/>
                <w:sz w:val="32"/>
              </w:rPr>
              <w:t>(</w:t>
            </w:r>
            <w:r w:rsidRPr="00703DD5">
              <w:rPr>
                <w:rFonts w:eastAsia="標楷體"/>
                <w:sz w:val="32"/>
              </w:rPr>
              <w:t>週</w:t>
            </w:r>
            <w:r>
              <w:rPr>
                <w:rFonts w:eastAsia="標楷體" w:hint="eastAsia"/>
                <w:sz w:val="32"/>
              </w:rPr>
              <w:t>日</w:t>
            </w:r>
            <w:r w:rsidRPr="00703DD5">
              <w:rPr>
                <w:rFonts w:eastAsia="標楷體"/>
                <w:sz w:val="32"/>
              </w:rPr>
              <w:t>)</w:t>
            </w:r>
          </w:p>
        </w:tc>
      </w:tr>
      <w:tr w:rsidR="003224CC" w:rsidRPr="00703DD5" w:rsidTr="003224CC">
        <w:trPr>
          <w:trHeight w:hRule="exact" w:val="628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時間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課程</w:t>
            </w:r>
          </w:p>
        </w:tc>
        <w:tc>
          <w:tcPr>
            <w:tcW w:w="2410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地點</w:t>
            </w:r>
          </w:p>
        </w:tc>
        <w:tc>
          <w:tcPr>
            <w:tcW w:w="1398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主講人</w:t>
            </w:r>
          </w:p>
        </w:tc>
      </w:tr>
      <w:tr w:rsidR="003224CC" w:rsidRPr="00703DD5" w:rsidTr="003224CC">
        <w:trPr>
          <w:trHeight w:hRule="exact" w:val="510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07:40~07:50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報到</w:t>
            </w:r>
          </w:p>
        </w:tc>
        <w:tc>
          <w:tcPr>
            <w:tcW w:w="2410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資訊館一樓大廳</w:t>
            </w:r>
          </w:p>
        </w:tc>
        <w:tc>
          <w:tcPr>
            <w:tcW w:w="1398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實習處</w:t>
            </w:r>
          </w:p>
        </w:tc>
      </w:tr>
      <w:tr w:rsidR="003224CC" w:rsidRPr="00703DD5" w:rsidTr="003224CC">
        <w:trPr>
          <w:trHeight w:hRule="exact" w:val="418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08:00~08:15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開幕式</w:t>
            </w:r>
          </w:p>
        </w:tc>
        <w:tc>
          <w:tcPr>
            <w:tcW w:w="2410" w:type="dxa"/>
            <w:gridSpan w:val="2"/>
            <w:vAlign w:val="center"/>
          </w:tcPr>
          <w:p w:rsidR="003224CC" w:rsidRPr="003224CC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24CC">
              <w:rPr>
                <w:rFonts w:eastAsia="標楷體"/>
                <w:sz w:val="20"/>
                <w:szCs w:val="20"/>
              </w:rPr>
              <w:t>資訊館階梯教室</w:t>
            </w:r>
            <w:r w:rsidRPr="003224CC">
              <w:rPr>
                <w:rFonts w:eastAsia="標楷體"/>
                <w:sz w:val="20"/>
                <w:szCs w:val="20"/>
              </w:rPr>
              <w:t>(</w:t>
            </w:r>
            <w:r w:rsidRPr="003224CC">
              <w:rPr>
                <w:rFonts w:eastAsia="標楷體"/>
                <w:sz w:val="20"/>
                <w:szCs w:val="20"/>
              </w:rPr>
              <w:t>一樓</w:t>
            </w:r>
            <w:r w:rsidRPr="003224C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校長</w:t>
            </w:r>
          </w:p>
        </w:tc>
      </w:tr>
      <w:tr w:rsidR="003224CC" w:rsidRPr="00703DD5" w:rsidTr="003224CC">
        <w:trPr>
          <w:trHeight w:hRule="exact" w:val="566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08:15~08:30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迎賓表演</w:t>
            </w:r>
          </w:p>
        </w:tc>
        <w:tc>
          <w:tcPr>
            <w:tcW w:w="2410" w:type="dxa"/>
            <w:gridSpan w:val="2"/>
            <w:vAlign w:val="center"/>
          </w:tcPr>
          <w:p w:rsidR="003224CC" w:rsidRPr="003224CC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24CC">
              <w:rPr>
                <w:rFonts w:eastAsia="標楷體"/>
                <w:sz w:val="20"/>
                <w:szCs w:val="20"/>
              </w:rPr>
              <w:t>資訊館階梯教室</w:t>
            </w:r>
            <w:r w:rsidRPr="003224CC">
              <w:rPr>
                <w:rFonts w:eastAsia="標楷體"/>
                <w:sz w:val="20"/>
                <w:szCs w:val="20"/>
              </w:rPr>
              <w:t>(</w:t>
            </w:r>
            <w:r w:rsidRPr="003224CC">
              <w:rPr>
                <w:rFonts w:eastAsia="標楷體"/>
                <w:sz w:val="20"/>
                <w:szCs w:val="20"/>
              </w:rPr>
              <w:t>一樓</w:t>
            </w:r>
            <w:r w:rsidRPr="003224C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社團</w:t>
            </w:r>
          </w:p>
        </w:tc>
      </w:tr>
      <w:tr w:rsidR="003224CC" w:rsidRPr="00703DD5" w:rsidTr="003224CC">
        <w:trPr>
          <w:trHeight w:hRule="exact" w:val="695"/>
        </w:trPr>
        <w:tc>
          <w:tcPr>
            <w:tcW w:w="1280" w:type="dxa"/>
            <w:shd w:val="clear" w:color="auto" w:fill="D9D9D9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分組上課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3224CC" w:rsidRPr="00703DD5" w:rsidRDefault="003224CC" w:rsidP="003224C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創意設計</w:t>
            </w:r>
          </w:p>
          <w:p w:rsidR="003224CC" w:rsidRPr="00703DD5" w:rsidRDefault="003224CC" w:rsidP="003224C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302</w:t>
            </w:r>
            <w:r>
              <w:rPr>
                <w:rFonts w:eastAsia="標楷體" w:hint="eastAsia"/>
              </w:rPr>
              <w:t>電腦教室</w:t>
            </w:r>
            <w:r w:rsidRPr="00703DD5">
              <w:rPr>
                <w:rFonts w:eastAsia="標楷體"/>
              </w:rPr>
              <w:t>)</w:t>
            </w:r>
          </w:p>
        </w:tc>
        <w:tc>
          <w:tcPr>
            <w:tcW w:w="3808" w:type="dxa"/>
            <w:gridSpan w:val="4"/>
            <w:shd w:val="clear" w:color="auto" w:fill="D9D9D9"/>
            <w:vAlign w:val="center"/>
          </w:tcPr>
          <w:p w:rsidR="003224CC" w:rsidRPr="00703DD5" w:rsidRDefault="003224CC" w:rsidP="003224C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  <w:r w:rsidRPr="00703DD5">
              <w:rPr>
                <w:rFonts w:eastAsia="標楷體"/>
              </w:rPr>
              <w:t>財教主</w:t>
            </w:r>
            <w:r w:rsidRPr="00703DD5">
              <w:rPr>
                <w:rFonts w:eastAsia="標楷體"/>
              </w:rPr>
              <w:t>(</w:t>
            </w:r>
            <w:r w:rsidRPr="00703DD5">
              <w:rPr>
                <w:rFonts w:eastAsia="標楷體" w:hint="eastAsia"/>
              </w:rPr>
              <w:t>2F</w:t>
            </w:r>
            <w:r w:rsidRPr="00703DD5">
              <w:rPr>
                <w:rFonts w:eastAsia="標楷體" w:hint="eastAsia"/>
              </w:rPr>
              <w:t>會議</w:t>
            </w:r>
            <w:r w:rsidRPr="00703DD5">
              <w:rPr>
                <w:rFonts w:eastAsia="標楷體"/>
              </w:rPr>
              <w:t>室</w:t>
            </w:r>
            <w:r w:rsidRPr="00703DD5">
              <w:rPr>
                <w:rFonts w:eastAsia="標楷體"/>
              </w:rPr>
              <w:t>)</w:t>
            </w:r>
          </w:p>
          <w:p w:rsidR="003224CC" w:rsidRPr="00703DD5" w:rsidRDefault="003224CC" w:rsidP="003224C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創業達人</w:t>
            </w:r>
            <w:r w:rsidRPr="00703DD5">
              <w:rPr>
                <w:rFonts w:eastAsia="標楷體"/>
              </w:rPr>
              <w:t>(30</w:t>
            </w:r>
            <w:r>
              <w:rPr>
                <w:rFonts w:eastAsia="標楷體" w:hint="eastAsia"/>
              </w:rPr>
              <w:t>1</w:t>
            </w:r>
            <w:r w:rsidRPr="00703DD5">
              <w:rPr>
                <w:rFonts w:eastAsia="標楷體"/>
              </w:rPr>
              <w:t>電腦教室</w:t>
            </w:r>
            <w:r w:rsidRPr="00703DD5">
              <w:rPr>
                <w:rFonts w:eastAsia="標楷體"/>
              </w:rPr>
              <w:t>)</w:t>
            </w:r>
          </w:p>
        </w:tc>
      </w:tr>
      <w:tr w:rsidR="003224CC" w:rsidRPr="00703DD5" w:rsidTr="003224CC">
        <w:trPr>
          <w:trHeight w:hRule="exact" w:val="583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50</w:t>
            </w:r>
            <w:r w:rsidRPr="00703DD5">
              <w:rPr>
                <w:rFonts w:eastAsia="標楷體"/>
              </w:rPr>
              <w:t>~10:</w:t>
            </w:r>
            <w:r>
              <w:rPr>
                <w:rFonts w:eastAsia="標楷體" w:hint="eastAsia"/>
              </w:rPr>
              <w:t>2</w:t>
            </w:r>
            <w:r w:rsidRPr="00703DD5">
              <w:rPr>
                <w:rFonts w:eastAsia="標楷體"/>
              </w:rPr>
              <w:t>0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Pr="00703DD5">
              <w:rPr>
                <w:rFonts w:eastAsia="標楷體"/>
              </w:rPr>
              <w:t>組學員</w:t>
            </w:r>
          </w:p>
        </w:tc>
        <w:tc>
          <w:tcPr>
            <w:tcW w:w="3808" w:type="dxa"/>
            <w:gridSpan w:val="4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Pr="00703DD5">
              <w:rPr>
                <w:rFonts w:eastAsia="標楷體"/>
              </w:rPr>
              <w:t>組學員</w:t>
            </w:r>
          </w:p>
        </w:tc>
      </w:tr>
      <w:tr w:rsidR="003224CC" w:rsidRPr="00703DD5" w:rsidTr="003224CC">
        <w:trPr>
          <w:trHeight w:hRule="exact" w:val="563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10:30~12:00</w:t>
            </w:r>
          </w:p>
        </w:tc>
        <w:tc>
          <w:tcPr>
            <w:tcW w:w="130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Pr="00703DD5">
              <w:rPr>
                <w:rFonts w:eastAsia="標楷體"/>
              </w:rPr>
              <w:t>組學員</w:t>
            </w:r>
          </w:p>
        </w:tc>
        <w:tc>
          <w:tcPr>
            <w:tcW w:w="3808" w:type="dxa"/>
            <w:gridSpan w:val="4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Pr="00703DD5">
              <w:rPr>
                <w:rFonts w:eastAsia="標楷體"/>
              </w:rPr>
              <w:t>組學員</w:t>
            </w:r>
          </w:p>
        </w:tc>
      </w:tr>
      <w:tr w:rsidR="003224CC" w:rsidRPr="00703DD5" w:rsidTr="003224CC">
        <w:trPr>
          <w:trHeight w:hRule="exact" w:val="695"/>
        </w:trPr>
        <w:tc>
          <w:tcPr>
            <w:tcW w:w="1280" w:type="dxa"/>
            <w:shd w:val="clear" w:color="auto" w:fill="D9D9D9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703DD5">
              <w:rPr>
                <w:rFonts w:eastAsia="標楷體"/>
              </w:rPr>
              <w:t>0~13:</w:t>
            </w:r>
            <w:r>
              <w:rPr>
                <w:rFonts w:eastAsia="標楷體" w:hint="eastAsia"/>
              </w:rPr>
              <w:t>0</w:t>
            </w:r>
            <w:r w:rsidRPr="00703DD5">
              <w:rPr>
                <w:rFonts w:eastAsia="標楷體"/>
              </w:rPr>
              <w:t>0</w:t>
            </w:r>
          </w:p>
        </w:tc>
        <w:tc>
          <w:tcPr>
            <w:tcW w:w="5108" w:type="dxa"/>
            <w:gridSpan w:val="5"/>
            <w:shd w:val="clear" w:color="auto" w:fill="D9D9D9"/>
            <w:vAlign w:val="center"/>
          </w:tcPr>
          <w:p w:rsidR="003224CC" w:rsidRPr="00703DD5" w:rsidRDefault="003224CC" w:rsidP="003224CC">
            <w:pPr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午休</w:t>
            </w:r>
            <w:r w:rsidRPr="00703DD5">
              <w:rPr>
                <w:rFonts w:eastAsia="標楷體"/>
              </w:rPr>
              <w:t>(</w:t>
            </w:r>
            <w:r w:rsidRPr="00703DD5">
              <w:rPr>
                <w:rFonts w:eastAsia="標楷體"/>
              </w:rPr>
              <w:t>統一在資訊館二樓用餐</w:t>
            </w:r>
            <w:r w:rsidRPr="00703DD5">
              <w:rPr>
                <w:rFonts w:eastAsia="標楷體"/>
              </w:rPr>
              <w:t>)</w:t>
            </w:r>
          </w:p>
        </w:tc>
      </w:tr>
      <w:tr w:rsidR="003224CC" w:rsidRPr="00703DD5" w:rsidTr="003224CC">
        <w:trPr>
          <w:trHeight w:hRule="exact" w:val="425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703DD5">
              <w:rPr>
                <w:rFonts w:eastAsia="標楷體"/>
              </w:rPr>
              <w:t>0~14:</w:t>
            </w:r>
            <w:r>
              <w:rPr>
                <w:rFonts w:eastAsia="標楷體" w:hint="eastAsia"/>
              </w:rPr>
              <w:t>3</w:t>
            </w:r>
            <w:r w:rsidRPr="00703DD5">
              <w:rPr>
                <w:rFonts w:eastAsia="標楷體"/>
              </w:rPr>
              <w:t>0</w:t>
            </w:r>
          </w:p>
        </w:tc>
        <w:tc>
          <w:tcPr>
            <w:tcW w:w="2150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Pr="00703DD5">
              <w:rPr>
                <w:rFonts w:eastAsia="標楷體"/>
              </w:rPr>
              <w:t>組學員</w:t>
            </w:r>
          </w:p>
        </w:tc>
        <w:tc>
          <w:tcPr>
            <w:tcW w:w="2958" w:type="dxa"/>
            <w:gridSpan w:val="3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A</w:t>
            </w:r>
            <w:r w:rsidRPr="00703DD5">
              <w:rPr>
                <w:rFonts w:eastAsia="標楷體"/>
              </w:rPr>
              <w:t>組學員</w:t>
            </w:r>
            <w:bookmarkStart w:id="0" w:name="_GoBack"/>
            <w:bookmarkEnd w:id="0"/>
          </w:p>
        </w:tc>
      </w:tr>
      <w:tr w:rsidR="003224CC" w:rsidRPr="00703DD5" w:rsidTr="003224CC">
        <w:trPr>
          <w:trHeight w:hRule="exact" w:val="573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703DD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703DD5">
              <w:rPr>
                <w:rFonts w:eastAsia="標楷體"/>
              </w:rPr>
              <w:t>0~16:</w:t>
            </w:r>
            <w:r>
              <w:rPr>
                <w:rFonts w:eastAsia="標楷體" w:hint="eastAsia"/>
              </w:rPr>
              <w:t>1</w:t>
            </w:r>
            <w:r w:rsidRPr="00703DD5">
              <w:rPr>
                <w:rFonts w:eastAsia="標楷體"/>
              </w:rPr>
              <w:t>0</w:t>
            </w:r>
          </w:p>
        </w:tc>
        <w:tc>
          <w:tcPr>
            <w:tcW w:w="2150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 w:rsidRPr="00703DD5">
              <w:rPr>
                <w:rFonts w:eastAsia="標楷體"/>
              </w:rPr>
              <w:t>組學員</w:t>
            </w:r>
          </w:p>
        </w:tc>
        <w:tc>
          <w:tcPr>
            <w:tcW w:w="2958" w:type="dxa"/>
            <w:gridSpan w:val="3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A</w:t>
            </w:r>
            <w:r w:rsidRPr="00703DD5">
              <w:rPr>
                <w:rFonts w:eastAsia="標楷體"/>
              </w:rPr>
              <w:t>組學員</w:t>
            </w:r>
          </w:p>
        </w:tc>
      </w:tr>
      <w:tr w:rsidR="003224CC" w:rsidRPr="00703DD5" w:rsidTr="003224CC">
        <w:trPr>
          <w:trHeight w:hRule="exact" w:val="695"/>
        </w:trPr>
        <w:tc>
          <w:tcPr>
            <w:tcW w:w="1280" w:type="dxa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1</w:t>
            </w:r>
            <w:r w:rsidRPr="00703DD5">
              <w:rPr>
                <w:rFonts w:eastAsia="標楷體"/>
              </w:rPr>
              <w:t>0~16:</w:t>
            </w:r>
            <w:r>
              <w:rPr>
                <w:rFonts w:eastAsia="標楷體" w:hint="eastAsia"/>
              </w:rPr>
              <w:t>2</w:t>
            </w:r>
            <w:r w:rsidRPr="00703DD5">
              <w:rPr>
                <w:rFonts w:eastAsia="標楷體"/>
              </w:rPr>
              <w:t>0</w:t>
            </w:r>
          </w:p>
        </w:tc>
        <w:tc>
          <w:tcPr>
            <w:tcW w:w="2150" w:type="dxa"/>
            <w:gridSpan w:val="2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703DD5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2</w:t>
            </w:r>
            <w:r w:rsidRPr="00703DD5">
              <w:rPr>
                <w:rFonts w:eastAsia="標楷體"/>
              </w:rPr>
              <w:t>電腦教室</w:t>
            </w:r>
            <w:r w:rsidRPr="00703DD5">
              <w:rPr>
                <w:rFonts w:eastAsia="標楷體"/>
              </w:rPr>
              <w:br/>
            </w:r>
          </w:p>
        </w:tc>
        <w:tc>
          <w:tcPr>
            <w:tcW w:w="2958" w:type="dxa"/>
            <w:gridSpan w:val="3"/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203</w:t>
            </w:r>
            <w:r w:rsidRPr="00703DD5">
              <w:rPr>
                <w:rFonts w:eastAsia="標楷體"/>
              </w:rPr>
              <w:t>電腦教室</w:t>
            </w:r>
            <w:r>
              <w:rPr>
                <w:rFonts w:eastAsia="標楷體" w:hint="eastAsia"/>
              </w:rPr>
              <w:t>(</w:t>
            </w:r>
            <w:r w:rsidRPr="00703DD5">
              <w:rPr>
                <w:rFonts w:eastAsia="標楷體"/>
              </w:rPr>
              <w:t>線上問卷</w:t>
            </w:r>
            <w:r>
              <w:rPr>
                <w:rFonts w:eastAsia="標楷體" w:hint="eastAsia"/>
              </w:rPr>
              <w:t>)</w:t>
            </w:r>
            <w:r w:rsidRPr="00703DD5">
              <w:rPr>
                <w:rFonts w:eastAsia="標楷體"/>
              </w:rPr>
              <w:br/>
            </w:r>
          </w:p>
          <w:p w:rsidR="003224CC" w:rsidRPr="00703DD5" w:rsidRDefault="003224CC" w:rsidP="003224CC">
            <w:pPr>
              <w:snapToGrid w:val="0"/>
              <w:spacing w:beforeLines="10" w:afterLines="10" w:line="40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301</w:t>
            </w:r>
            <w:r w:rsidRPr="00703DD5">
              <w:rPr>
                <w:rFonts w:eastAsia="標楷體"/>
              </w:rPr>
              <w:t>電腦教室</w:t>
            </w:r>
            <w:r w:rsidRPr="00703DD5">
              <w:rPr>
                <w:rFonts w:eastAsia="標楷體"/>
              </w:rPr>
              <w:br/>
            </w:r>
            <w:r w:rsidRPr="00703DD5">
              <w:rPr>
                <w:rFonts w:eastAsia="標楷體"/>
              </w:rPr>
              <w:t>線上問卷</w:t>
            </w:r>
          </w:p>
        </w:tc>
      </w:tr>
      <w:tr w:rsidR="003224CC" w:rsidRPr="00703DD5" w:rsidTr="003224CC">
        <w:trPr>
          <w:trHeight w:hRule="exact" w:val="695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20</w:t>
            </w:r>
            <w:r w:rsidRPr="00703DD5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6</w:t>
            </w:r>
            <w:r w:rsidRPr="00703DD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703DD5">
              <w:rPr>
                <w:rFonts w:eastAsia="標楷體"/>
              </w:rPr>
              <w:t>閉幕典禮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資訊館階梯教室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校長</w:t>
            </w:r>
          </w:p>
        </w:tc>
      </w:tr>
      <w:tr w:rsidR="003224CC" w:rsidRPr="00703DD5" w:rsidTr="003224CC">
        <w:trPr>
          <w:trHeight w:hRule="exact" w:val="695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703DD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5108" w:type="dxa"/>
            <w:gridSpan w:val="5"/>
            <w:tcBorders>
              <w:bottom w:val="single" w:sz="4" w:space="0" w:color="auto"/>
            </w:tcBorders>
            <w:vAlign w:val="center"/>
          </w:tcPr>
          <w:p w:rsidR="003224CC" w:rsidRPr="00703DD5" w:rsidRDefault="003224CC" w:rsidP="003224CC">
            <w:pPr>
              <w:snapToGrid w:val="0"/>
              <w:spacing w:beforeLines="10" w:afterLines="10" w:line="400" w:lineRule="exact"/>
              <w:jc w:val="center"/>
              <w:rPr>
                <w:rFonts w:eastAsia="標楷體"/>
              </w:rPr>
            </w:pPr>
            <w:r w:rsidRPr="00703DD5">
              <w:rPr>
                <w:rFonts w:eastAsia="標楷體"/>
              </w:rPr>
              <w:t>賦</w:t>
            </w:r>
            <w:r>
              <w:rPr>
                <w:rFonts w:eastAsia="標楷體" w:hint="eastAsia"/>
              </w:rPr>
              <w:t xml:space="preserve">    </w:t>
            </w:r>
            <w:r w:rsidRPr="00703DD5">
              <w:rPr>
                <w:rFonts w:eastAsia="標楷體"/>
              </w:rPr>
              <w:t>歸</w:t>
            </w:r>
          </w:p>
        </w:tc>
      </w:tr>
    </w:tbl>
    <w:p w:rsidR="003224CC" w:rsidRDefault="003224CC" w:rsidP="00D301DC">
      <w:pPr>
        <w:widowControl/>
      </w:pPr>
    </w:p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Pr="003224CC" w:rsidRDefault="003224CC" w:rsidP="003224CC"/>
    <w:p w:rsidR="003224CC" w:rsidRDefault="003224CC" w:rsidP="003224CC"/>
    <w:p w:rsidR="003224CC" w:rsidRPr="002F5361" w:rsidRDefault="003224CC" w:rsidP="003224CC">
      <w:pPr>
        <w:adjustRightInd w:val="0"/>
        <w:spacing w:beforeLines="10" w:afterLines="10"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3224CC" w:rsidRPr="005D4899" w:rsidRDefault="003224CC" w:rsidP="003224CC">
      <w:pPr>
        <w:spacing w:beforeLines="10" w:afterLines="10" w:line="400" w:lineRule="exact"/>
      </w:pPr>
    </w:p>
    <w:p w:rsidR="003224CC" w:rsidRPr="00FA4FD3" w:rsidRDefault="003224CC" w:rsidP="003224CC"/>
    <w:p w:rsidR="004952CE" w:rsidRPr="003224CC" w:rsidRDefault="004952CE" w:rsidP="003224CC"/>
    <w:sectPr w:rsidR="004952CE" w:rsidRPr="003224CC" w:rsidSect="003224CC">
      <w:pgSz w:w="16838" w:h="11906" w:orient="landscape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46" w:rsidRDefault="00794E46" w:rsidP="00426FF2">
      <w:r>
        <w:separator/>
      </w:r>
    </w:p>
  </w:endnote>
  <w:endnote w:type="continuationSeparator" w:id="1">
    <w:p w:rsidR="00794E46" w:rsidRDefault="00794E46" w:rsidP="0042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46" w:rsidRDefault="00794E46" w:rsidP="00426FF2">
      <w:r>
        <w:separator/>
      </w:r>
    </w:p>
  </w:footnote>
  <w:footnote w:type="continuationSeparator" w:id="1">
    <w:p w:rsidR="00794E46" w:rsidRDefault="00794E46" w:rsidP="00426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B5"/>
    <w:rsid w:val="00071CE4"/>
    <w:rsid w:val="00096092"/>
    <w:rsid w:val="000C1CC0"/>
    <w:rsid w:val="002019BD"/>
    <w:rsid w:val="002369ED"/>
    <w:rsid w:val="003155B5"/>
    <w:rsid w:val="003224CC"/>
    <w:rsid w:val="00426FF2"/>
    <w:rsid w:val="004952CE"/>
    <w:rsid w:val="005813B3"/>
    <w:rsid w:val="0072144C"/>
    <w:rsid w:val="00751EC3"/>
    <w:rsid w:val="00794E46"/>
    <w:rsid w:val="007E0C00"/>
    <w:rsid w:val="00A82F1F"/>
    <w:rsid w:val="00C66070"/>
    <w:rsid w:val="00CF42F0"/>
    <w:rsid w:val="00D301DC"/>
    <w:rsid w:val="00D52C2D"/>
    <w:rsid w:val="00D87865"/>
    <w:rsid w:val="00DC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5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155B5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26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F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F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5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155B5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26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F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F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MeiLun</cp:lastModifiedBy>
  <cp:revision>3</cp:revision>
  <cp:lastPrinted>2018-02-23T05:14:00Z</cp:lastPrinted>
  <dcterms:created xsi:type="dcterms:W3CDTF">2018-03-02T04:18:00Z</dcterms:created>
  <dcterms:modified xsi:type="dcterms:W3CDTF">2018-03-02T04:30:00Z</dcterms:modified>
</cp:coreProperties>
</file>