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11" w:rsidRPr="00484C29" w:rsidRDefault="000F1811" w:rsidP="005071D4">
      <w:pPr>
        <w:pStyle w:val="a3"/>
        <w:snapToGrid w:val="0"/>
        <w:spacing w:line="600" w:lineRule="exact"/>
        <w:rPr>
          <w:rFonts w:ascii="Times New Roman" w:hAnsi="Times New Roman"/>
          <w:b w:val="0"/>
          <w:sz w:val="32"/>
        </w:rPr>
      </w:pPr>
      <w:r w:rsidRPr="00484C29">
        <w:rPr>
          <w:rFonts w:ascii="Times New Roman" w:hint="eastAsia"/>
          <w:b w:val="0"/>
          <w:sz w:val="32"/>
        </w:rPr>
        <w:t>花蓮縣</w:t>
      </w:r>
      <w:r w:rsidRPr="00484C29">
        <w:rPr>
          <w:rFonts w:ascii="Times New Roman" w:hAnsi="Times New Roman"/>
          <w:b w:val="0"/>
          <w:sz w:val="32"/>
        </w:rPr>
        <w:t>10</w:t>
      </w:r>
      <w:r>
        <w:rPr>
          <w:rFonts w:ascii="Times New Roman" w:hAnsi="Times New Roman"/>
          <w:b w:val="0"/>
          <w:sz w:val="32"/>
        </w:rPr>
        <w:t>7</w:t>
      </w:r>
      <w:r w:rsidRPr="00484C29">
        <w:rPr>
          <w:rFonts w:ascii="Times New Roman" w:hint="eastAsia"/>
          <w:b w:val="0"/>
          <w:sz w:val="32"/>
        </w:rPr>
        <w:t>年度友善校園學生事務與輔導工作計畫</w:t>
      </w:r>
    </w:p>
    <w:p w:rsidR="000F1811" w:rsidRPr="00642BBC" w:rsidRDefault="000F1811" w:rsidP="005071D4">
      <w:pPr>
        <w:widowControl/>
        <w:jc w:val="center"/>
        <w:rPr>
          <w:rFonts w:eastAsia="標楷體" w:hAnsi="標楷體"/>
          <w:sz w:val="32"/>
          <w:szCs w:val="32"/>
        </w:rPr>
      </w:pPr>
      <w:r w:rsidRPr="00484C29">
        <w:rPr>
          <w:rFonts w:eastAsia="標楷體" w:hAnsi="標楷體"/>
          <w:sz w:val="28"/>
          <w:szCs w:val="32"/>
        </w:rPr>
        <w:t>10</w:t>
      </w:r>
      <w:r>
        <w:rPr>
          <w:rFonts w:eastAsia="標楷體" w:hAnsi="標楷體"/>
          <w:sz w:val="28"/>
          <w:szCs w:val="32"/>
        </w:rPr>
        <w:t>7</w:t>
      </w:r>
      <w:r w:rsidRPr="00484C29">
        <w:rPr>
          <w:rFonts w:eastAsia="標楷體" w:hAnsi="標楷體" w:hint="eastAsia"/>
          <w:sz w:val="28"/>
          <w:szCs w:val="32"/>
        </w:rPr>
        <w:t>年度生命教育教師增能暨成果發表觀摩會實施計畫</w:t>
      </w:r>
    </w:p>
    <w:p w:rsidR="000F1811" w:rsidRPr="00642BBC" w:rsidRDefault="000F1811" w:rsidP="005071D4">
      <w:pPr>
        <w:pStyle w:val="a5"/>
        <w:adjustRightInd w:val="0"/>
        <w:snapToGrid w:val="0"/>
        <w:spacing w:line="240" w:lineRule="atLeast"/>
        <w:ind w:leftChars="0" w:left="1440" w:firstLineChars="0" w:firstLine="0"/>
        <w:rPr>
          <w:rFonts w:ascii="標楷體" w:eastAsia="標楷體" w:hAnsi="標楷體"/>
        </w:rPr>
      </w:pPr>
    </w:p>
    <w:p w:rsidR="000F1811" w:rsidRPr="00A83042"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依據：</w:t>
      </w:r>
      <w:r w:rsidRPr="00E94DCE">
        <w:rPr>
          <w:rFonts w:ascii="標楷體" w:eastAsia="標楷體" w:hAnsi="標楷體" w:cs="新細明體" w:hint="eastAsia"/>
          <w:kern w:val="0"/>
        </w:rPr>
        <w:t>教育部</w:t>
      </w:r>
      <w:r w:rsidRPr="00E94DCE">
        <w:rPr>
          <w:rFonts w:ascii="標楷體" w:eastAsia="標楷體" w:hAnsi="標楷體" w:cs="新細明體"/>
          <w:kern w:val="0"/>
        </w:rPr>
        <w:t>107</w:t>
      </w:r>
      <w:r w:rsidRPr="00E94DCE">
        <w:rPr>
          <w:rFonts w:ascii="標楷體" w:eastAsia="標楷體" w:hAnsi="標楷體" w:cs="新細明體" w:hint="eastAsia"/>
          <w:kern w:val="0"/>
        </w:rPr>
        <w:t>年度友善校園學生事務與輔導工作作業計畫暨地方政府暨各級學校辦理事項工作手冊辦理。</w:t>
      </w:r>
    </w:p>
    <w:p w:rsidR="000F1811" w:rsidRPr="00A83042"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A83042">
        <w:rPr>
          <w:rFonts w:ascii="標楷體" w:eastAsia="標楷體" w:hAnsi="標楷體" w:hint="eastAsia"/>
        </w:rPr>
        <w:t>目的：</w:t>
      </w:r>
    </w:p>
    <w:p w:rsidR="000F1811" w:rsidRPr="00A83042" w:rsidRDefault="000F1811" w:rsidP="005071D4">
      <w:pPr>
        <w:pStyle w:val="ac"/>
        <w:numPr>
          <w:ilvl w:val="1"/>
          <w:numId w:val="3"/>
        </w:numPr>
        <w:adjustRightInd w:val="0"/>
        <w:snapToGrid w:val="0"/>
        <w:spacing w:line="240" w:lineRule="atLeast"/>
        <w:ind w:leftChars="0"/>
        <w:jc w:val="both"/>
        <w:rPr>
          <w:rFonts w:ascii="標楷體" w:eastAsia="標楷體" w:hAnsi="標楷體"/>
        </w:rPr>
      </w:pPr>
      <w:r w:rsidRPr="00A83042">
        <w:rPr>
          <w:rFonts w:ascii="標楷體" w:eastAsia="標楷體" w:hAnsi="標楷體" w:cs="新細明體" w:hint="eastAsia"/>
          <w:kern w:val="0"/>
          <w:szCs w:val="28"/>
        </w:rPr>
        <w:t>推廣本縣國民中、小學生命教育課程，有效落實生命教育及推展生命教育活動。</w:t>
      </w:r>
    </w:p>
    <w:p w:rsidR="000F1811" w:rsidRPr="00A83042" w:rsidRDefault="000F1811" w:rsidP="005071D4">
      <w:pPr>
        <w:pStyle w:val="ac"/>
        <w:numPr>
          <w:ilvl w:val="1"/>
          <w:numId w:val="3"/>
        </w:numPr>
        <w:adjustRightInd w:val="0"/>
        <w:snapToGrid w:val="0"/>
        <w:spacing w:line="240" w:lineRule="atLeast"/>
        <w:ind w:leftChars="0" w:left="1276" w:hanging="796"/>
        <w:jc w:val="both"/>
        <w:rPr>
          <w:rFonts w:ascii="標楷體" w:eastAsia="標楷體" w:hAnsi="標楷體"/>
        </w:rPr>
      </w:pPr>
      <w:r w:rsidRPr="00A83042">
        <w:rPr>
          <w:rFonts w:ascii="標楷體" w:eastAsia="標楷體" w:hAnsi="標楷體" w:cs="新細明體" w:hint="eastAsia"/>
          <w:kern w:val="0"/>
          <w:szCs w:val="28"/>
        </w:rPr>
        <w:t>鼓勵學校經營具學校本位特色之生命教育課程與校園整體營造，開發具在地與校本特色生命教育推動模式</w:t>
      </w:r>
      <w:r w:rsidRPr="00A83042">
        <w:rPr>
          <w:rFonts w:ascii="標楷體" w:eastAsia="標楷體" w:hAnsi="標楷體" w:hint="eastAsia"/>
        </w:rPr>
        <w:t>。</w:t>
      </w:r>
    </w:p>
    <w:p w:rsidR="000F1811" w:rsidRDefault="000F1811" w:rsidP="005071D4">
      <w:pPr>
        <w:pStyle w:val="a5"/>
        <w:numPr>
          <w:ilvl w:val="1"/>
          <w:numId w:val="3"/>
        </w:numPr>
        <w:adjustRightInd w:val="0"/>
        <w:snapToGrid w:val="0"/>
        <w:spacing w:line="240" w:lineRule="atLeast"/>
        <w:ind w:leftChars="0" w:firstLineChars="0"/>
        <w:rPr>
          <w:rFonts w:ascii="標楷體" w:eastAsia="標楷體" w:hAnsi="標楷體"/>
        </w:rPr>
      </w:pPr>
      <w:r w:rsidRPr="00A83042">
        <w:rPr>
          <w:rFonts w:ascii="標楷體" w:eastAsia="標楷體" w:hAnsi="標楷體" w:hint="eastAsia"/>
        </w:rPr>
        <w:t>充實各類生命教育</w:t>
      </w:r>
      <w:r w:rsidRPr="00A83042">
        <w:rPr>
          <w:rFonts w:ascii="標楷體" w:eastAsia="標楷體" w:hAnsi="標楷體" w:cs="新細明體" w:hint="eastAsia"/>
          <w:kern w:val="0"/>
        </w:rPr>
        <w:t>教學、宣導媒材、書籍、影片、等</w:t>
      </w:r>
      <w:r w:rsidRPr="00A83042">
        <w:rPr>
          <w:rFonts w:ascii="標楷體" w:eastAsia="標楷體" w:hAnsi="標楷體" w:hint="eastAsia"/>
        </w:rPr>
        <w:t>教材，提供資源共享。</w:t>
      </w:r>
    </w:p>
    <w:p w:rsidR="000F1811"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主辦單位：花蓮縣政府</w:t>
      </w:r>
    </w:p>
    <w:p w:rsidR="000F1811"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承辦單位：花蓮縣立宜昌國中</w:t>
      </w:r>
      <w:r w:rsidRPr="00642BBC">
        <w:rPr>
          <w:rFonts w:ascii="標楷體" w:eastAsia="標楷體" w:hAnsi="標楷體"/>
        </w:rPr>
        <w:t>-</w:t>
      </w:r>
      <w:r w:rsidRPr="00642BBC">
        <w:rPr>
          <w:rFonts w:ascii="標楷體" w:eastAsia="標楷體" w:hAnsi="標楷體" w:hint="eastAsia"/>
        </w:rPr>
        <w:t>生命教育中心學校</w:t>
      </w:r>
    </w:p>
    <w:p w:rsidR="000F1811"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實施時間及地點：</w:t>
      </w:r>
    </w:p>
    <w:p w:rsidR="000F1811" w:rsidRPr="004B2D66" w:rsidRDefault="000F1811" w:rsidP="005071D4">
      <w:pPr>
        <w:pStyle w:val="ac"/>
        <w:numPr>
          <w:ilvl w:val="0"/>
          <w:numId w:val="4"/>
        </w:numPr>
        <w:adjustRightInd w:val="0"/>
        <w:snapToGrid w:val="0"/>
        <w:spacing w:line="240" w:lineRule="atLeast"/>
        <w:ind w:leftChars="0"/>
        <w:jc w:val="both"/>
        <w:rPr>
          <w:rFonts w:ascii="標楷體" w:eastAsia="標楷體" w:hAnsi="標楷體" w:cs="新細明體"/>
          <w:kern w:val="0"/>
          <w:szCs w:val="28"/>
        </w:rPr>
      </w:pPr>
      <w:r w:rsidRPr="004B2D66">
        <w:rPr>
          <w:rFonts w:ascii="標楷體" w:eastAsia="標楷體" w:hAnsi="標楷體" w:cs="新細明體" w:hint="eastAsia"/>
          <w:kern w:val="0"/>
          <w:szCs w:val="28"/>
        </w:rPr>
        <w:t>時間：</w:t>
      </w:r>
      <w:r w:rsidRPr="004B2D66">
        <w:rPr>
          <w:rFonts w:ascii="標楷體" w:eastAsia="標楷體" w:hAnsi="標楷體" w:cs="新細明體"/>
          <w:kern w:val="0"/>
          <w:szCs w:val="28"/>
        </w:rPr>
        <w:t>10</w:t>
      </w:r>
      <w:r>
        <w:rPr>
          <w:rFonts w:ascii="標楷體" w:eastAsia="標楷體" w:hAnsi="標楷體" w:cs="新細明體"/>
          <w:kern w:val="0"/>
          <w:szCs w:val="28"/>
        </w:rPr>
        <w:t>7</w:t>
      </w:r>
      <w:r w:rsidRPr="004B2D66">
        <w:rPr>
          <w:rFonts w:ascii="標楷體" w:eastAsia="標楷體" w:hAnsi="標楷體" w:cs="新細明體" w:hint="eastAsia"/>
          <w:kern w:val="0"/>
          <w:szCs w:val="28"/>
        </w:rPr>
        <w:t>年</w:t>
      </w:r>
      <w:r w:rsidRPr="004B2D66">
        <w:rPr>
          <w:rFonts w:ascii="標楷體" w:eastAsia="標楷體" w:hAnsi="標楷體" w:cs="新細明體"/>
          <w:kern w:val="0"/>
          <w:szCs w:val="28"/>
        </w:rPr>
        <w:t>1</w:t>
      </w:r>
      <w:r>
        <w:rPr>
          <w:rFonts w:ascii="標楷體" w:eastAsia="標楷體" w:hAnsi="標楷體" w:cs="新細明體"/>
          <w:kern w:val="0"/>
          <w:szCs w:val="28"/>
        </w:rPr>
        <w:t>1</w:t>
      </w:r>
      <w:r w:rsidRPr="004B2D66">
        <w:rPr>
          <w:rFonts w:ascii="標楷體" w:eastAsia="標楷體" w:hAnsi="標楷體" w:cs="新細明體" w:hint="eastAsia"/>
          <w:kern w:val="0"/>
          <w:szCs w:val="28"/>
        </w:rPr>
        <w:t>月</w:t>
      </w:r>
      <w:r>
        <w:rPr>
          <w:rFonts w:ascii="標楷體" w:eastAsia="標楷體" w:hAnsi="標楷體" w:cs="新細明體"/>
          <w:kern w:val="0"/>
          <w:szCs w:val="28"/>
        </w:rPr>
        <w:t>15</w:t>
      </w:r>
      <w:r>
        <w:rPr>
          <w:rFonts w:ascii="標楷體" w:eastAsia="標楷體" w:hAnsi="標楷體" w:cs="新細明體" w:hint="eastAsia"/>
          <w:kern w:val="0"/>
          <w:szCs w:val="28"/>
        </w:rPr>
        <w:t>日</w:t>
      </w:r>
      <w:r>
        <w:rPr>
          <w:rFonts w:ascii="標楷體" w:eastAsia="標楷體" w:hAnsi="標楷體" w:cs="新細明體"/>
          <w:kern w:val="0"/>
          <w:szCs w:val="28"/>
        </w:rPr>
        <w:t>(</w:t>
      </w:r>
      <w:r>
        <w:rPr>
          <w:rFonts w:ascii="標楷體" w:eastAsia="標楷體" w:hAnsi="標楷體" w:cs="新細明體" w:hint="eastAsia"/>
          <w:kern w:val="0"/>
          <w:szCs w:val="28"/>
        </w:rPr>
        <w:t>四</w:t>
      </w:r>
      <w:r>
        <w:rPr>
          <w:rFonts w:ascii="標楷體" w:eastAsia="標楷體" w:hAnsi="標楷體" w:cs="新細明體"/>
          <w:kern w:val="0"/>
          <w:szCs w:val="28"/>
        </w:rPr>
        <w:t>)</w:t>
      </w:r>
    </w:p>
    <w:p w:rsidR="000F1811" w:rsidRPr="004B2D66" w:rsidRDefault="000F1811" w:rsidP="005071D4">
      <w:pPr>
        <w:pStyle w:val="ac"/>
        <w:numPr>
          <w:ilvl w:val="0"/>
          <w:numId w:val="4"/>
        </w:numPr>
        <w:adjustRightInd w:val="0"/>
        <w:snapToGrid w:val="0"/>
        <w:spacing w:line="240" w:lineRule="atLeast"/>
        <w:ind w:leftChars="0"/>
        <w:jc w:val="both"/>
        <w:rPr>
          <w:rFonts w:ascii="標楷體" w:eastAsia="標楷體" w:hAnsi="標楷體" w:cs="新細明體"/>
          <w:kern w:val="0"/>
          <w:szCs w:val="28"/>
        </w:rPr>
      </w:pPr>
      <w:r w:rsidRPr="004B2D66">
        <w:rPr>
          <w:rFonts w:ascii="標楷體" w:eastAsia="標楷體" w:hAnsi="標楷體" w:cs="新細明體" w:hint="eastAsia"/>
          <w:kern w:val="0"/>
          <w:szCs w:val="28"/>
        </w:rPr>
        <w:t>地點：花蓮縣立宜昌國中</w:t>
      </w:r>
      <w:r w:rsidRPr="004B2D66">
        <w:rPr>
          <w:rFonts w:ascii="標楷體" w:eastAsia="標楷體" w:hAnsi="標楷體" w:cs="新細明體"/>
          <w:kern w:val="0"/>
          <w:szCs w:val="28"/>
        </w:rPr>
        <w:t>103</w:t>
      </w:r>
      <w:r w:rsidRPr="004B2D66">
        <w:rPr>
          <w:rFonts w:ascii="標楷體" w:eastAsia="標楷體" w:hAnsi="標楷體" w:cs="新細明體" w:hint="eastAsia"/>
          <w:kern w:val="0"/>
          <w:szCs w:val="28"/>
        </w:rPr>
        <w:t>會議室</w:t>
      </w:r>
      <w:r>
        <w:rPr>
          <w:rFonts w:ascii="標楷體" w:eastAsia="標楷體" w:hAnsi="標楷體" w:cs="新細明體"/>
          <w:kern w:val="0"/>
          <w:szCs w:val="28"/>
        </w:rPr>
        <w:t>(</w:t>
      </w:r>
      <w:r>
        <w:rPr>
          <w:rFonts w:ascii="標楷體" w:eastAsia="標楷體" w:hAnsi="標楷體" w:cs="新細明體" w:hint="eastAsia"/>
          <w:kern w:val="0"/>
          <w:szCs w:val="28"/>
        </w:rPr>
        <w:t>國中組</w:t>
      </w:r>
      <w:r>
        <w:rPr>
          <w:rFonts w:ascii="標楷體" w:eastAsia="標楷體" w:hAnsi="標楷體" w:cs="新細明體"/>
          <w:kern w:val="0"/>
          <w:szCs w:val="28"/>
        </w:rPr>
        <w:t>)</w:t>
      </w:r>
      <w:r w:rsidRPr="004B2D66">
        <w:rPr>
          <w:rFonts w:ascii="標楷體" w:eastAsia="標楷體" w:hAnsi="標楷體" w:cs="新細明體" w:hint="eastAsia"/>
          <w:kern w:val="0"/>
          <w:szCs w:val="28"/>
        </w:rPr>
        <w:t>、</w:t>
      </w:r>
      <w:r>
        <w:rPr>
          <w:rFonts w:ascii="標楷體" w:eastAsia="標楷體" w:hAnsi="標楷體" w:cs="新細明體" w:hint="eastAsia"/>
          <w:kern w:val="0"/>
          <w:szCs w:val="28"/>
        </w:rPr>
        <w:t>二</w:t>
      </w:r>
      <w:r w:rsidRPr="004B2D66">
        <w:rPr>
          <w:rFonts w:ascii="標楷體" w:eastAsia="標楷體" w:hAnsi="標楷體" w:cs="新細明體" w:hint="eastAsia"/>
          <w:kern w:val="0"/>
          <w:szCs w:val="28"/>
        </w:rPr>
        <w:t>樓會議室</w:t>
      </w:r>
      <w:r>
        <w:rPr>
          <w:rFonts w:ascii="標楷體" w:eastAsia="標楷體" w:hAnsi="標楷體" w:cs="新細明體"/>
          <w:kern w:val="0"/>
          <w:szCs w:val="28"/>
        </w:rPr>
        <w:t>(</w:t>
      </w:r>
      <w:r>
        <w:rPr>
          <w:rFonts w:ascii="標楷體" w:eastAsia="標楷體" w:hAnsi="標楷體" w:cs="新細明體" w:hint="eastAsia"/>
          <w:kern w:val="0"/>
          <w:szCs w:val="28"/>
        </w:rPr>
        <w:t>國小組</w:t>
      </w:r>
      <w:r>
        <w:rPr>
          <w:rFonts w:ascii="標楷體" w:eastAsia="標楷體" w:hAnsi="標楷體" w:cs="新細明體"/>
          <w:kern w:val="0"/>
          <w:szCs w:val="28"/>
        </w:rPr>
        <w:t>)</w:t>
      </w:r>
    </w:p>
    <w:p w:rsidR="000F1811" w:rsidRDefault="000F1811" w:rsidP="005071D4">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參加對象：</w:t>
      </w:r>
    </w:p>
    <w:p w:rsidR="000F1811" w:rsidRPr="004B2D66" w:rsidRDefault="000F1811" w:rsidP="005071D4">
      <w:pPr>
        <w:pStyle w:val="ac"/>
        <w:numPr>
          <w:ilvl w:val="0"/>
          <w:numId w:val="5"/>
        </w:numPr>
        <w:adjustRightInd w:val="0"/>
        <w:snapToGrid w:val="0"/>
        <w:spacing w:line="240" w:lineRule="atLeast"/>
        <w:ind w:leftChars="0"/>
        <w:jc w:val="both"/>
        <w:rPr>
          <w:rFonts w:ascii="標楷體" w:eastAsia="標楷體" w:hAnsi="標楷體" w:cs="新細明體"/>
          <w:kern w:val="0"/>
          <w:szCs w:val="28"/>
        </w:rPr>
      </w:pPr>
      <w:r w:rsidRPr="004B2D66">
        <w:rPr>
          <w:rFonts w:ascii="標楷體" w:eastAsia="標楷體" w:hAnsi="標楷體" w:cs="新細明體" w:hint="eastAsia"/>
          <w:kern w:val="0"/>
          <w:szCs w:val="28"/>
        </w:rPr>
        <w:t>各校辦理輔導業務相關承辦人員</w:t>
      </w:r>
    </w:p>
    <w:p w:rsidR="000F1811" w:rsidRPr="004B2D66" w:rsidRDefault="000F1811" w:rsidP="005071D4">
      <w:pPr>
        <w:pStyle w:val="ac"/>
        <w:numPr>
          <w:ilvl w:val="0"/>
          <w:numId w:val="5"/>
        </w:numPr>
        <w:adjustRightInd w:val="0"/>
        <w:snapToGrid w:val="0"/>
        <w:spacing w:line="240" w:lineRule="atLeast"/>
        <w:ind w:leftChars="0"/>
        <w:jc w:val="both"/>
        <w:rPr>
          <w:rFonts w:ascii="標楷體" w:eastAsia="標楷體" w:hAnsi="標楷體" w:cs="新細明體"/>
          <w:kern w:val="0"/>
          <w:szCs w:val="28"/>
        </w:rPr>
      </w:pPr>
      <w:r w:rsidRPr="004B2D66">
        <w:rPr>
          <w:rFonts w:ascii="標楷體" w:eastAsia="標楷體" w:hAnsi="標楷體" w:cs="新細明體" w:hint="eastAsia"/>
          <w:kern w:val="0"/>
          <w:szCs w:val="28"/>
        </w:rPr>
        <w:t>各校綜合活動領域輔導團人員</w:t>
      </w:r>
    </w:p>
    <w:p w:rsidR="000F1811" w:rsidRPr="004B2D66" w:rsidRDefault="000F1811" w:rsidP="005071D4">
      <w:pPr>
        <w:pStyle w:val="ac"/>
        <w:numPr>
          <w:ilvl w:val="0"/>
          <w:numId w:val="5"/>
        </w:numPr>
        <w:adjustRightInd w:val="0"/>
        <w:snapToGrid w:val="0"/>
        <w:spacing w:line="240" w:lineRule="atLeast"/>
        <w:ind w:leftChars="0"/>
        <w:jc w:val="both"/>
        <w:rPr>
          <w:rFonts w:ascii="標楷體" w:eastAsia="標楷體" w:hAnsi="標楷體" w:cs="新細明體"/>
          <w:kern w:val="0"/>
          <w:szCs w:val="28"/>
        </w:rPr>
      </w:pPr>
      <w:r w:rsidRPr="004B2D66">
        <w:rPr>
          <w:rFonts w:ascii="標楷體" w:eastAsia="標楷體" w:hAnsi="標楷體" w:cs="新細明體" w:hint="eastAsia"/>
          <w:kern w:val="0"/>
          <w:szCs w:val="28"/>
        </w:rPr>
        <w:t>開放對生命教育有興趣教師自行報名參加</w:t>
      </w:r>
    </w:p>
    <w:p w:rsidR="000F1811" w:rsidRPr="00642BBC"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報名方式：</w:t>
      </w:r>
      <w:r w:rsidRPr="002D2740">
        <w:rPr>
          <w:rFonts w:ascii="標楷體" w:eastAsia="標楷體" w:hAnsi="標楷體" w:hint="eastAsia"/>
        </w:rPr>
        <w:t>請於</w:t>
      </w:r>
      <w:r w:rsidRPr="002D2740">
        <w:rPr>
          <w:rFonts w:ascii="標楷體" w:eastAsia="標楷體" w:hAnsi="標楷體"/>
        </w:rPr>
        <w:t>11</w:t>
      </w:r>
      <w:r w:rsidRPr="002D2740">
        <w:rPr>
          <w:rFonts w:ascii="標楷體" w:eastAsia="標楷體" w:hAnsi="標楷體" w:hint="eastAsia"/>
        </w:rPr>
        <w:t>月</w:t>
      </w:r>
      <w:r w:rsidRPr="002D2740">
        <w:rPr>
          <w:rFonts w:ascii="標楷體" w:eastAsia="標楷體" w:hAnsi="標楷體"/>
        </w:rPr>
        <w:t>12</w:t>
      </w:r>
      <w:r w:rsidRPr="002D2740">
        <w:rPr>
          <w:rFonts w:ascii="標楷體" w:eastAsia="標楷體" w:hAnsi="標楷體" w:hint="eastAsia"/>
        </w:rPr>
        <w:t>日前至「全國教師在職進修網」</w:t>
      </w:r>
      <w:hyperlink r:id="rId7" w:history="1">
        <w:r w:rsidRPr="002D2740">
          <w:rPr>
            <w:rFonts w:ascii="標楷體" w:hAnsi="標楷體"/>
          </w:rPr>
          <w:t>http://inservice.edu.tw</w:t>
        </w:r>
      </w:hyperlink>
      <w:r w:rsidRPr="002D2740">
        <w:rPr>
          <w:rFonts w:ascii="標楷體" w:eastAsia="標楷體" w:hAnsi="標楷體" w:hint="eastAsia"/>
        </w:rPr>
        <w:t>報名。</w:t>
      </w:r>
    </w:p>
    <w:p w:rsidR="000F1811"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課程內容：</w:t>
      </w:r>
      <w:r>
        <w:rPr>
          <w:rFonts w:ascii="標楷體" w:eastAsia="標楷體" w:hAnsi="標楷體"/>
        </w:rPr>
        <w:t>(</w:t>
      </w:r>
      <w:r>
        <w:rPr>
          <w:rFonts w:ascii="標楷體" w:eastAsia="標楷體" w:hAnsi="標楷體" w:hint="eastAsia"/>
        </w:rPr>
        <w:t>早上為教師增能、下午為成果發表</w:t>
      </w:r>
      <w:r>
        <w:rPr>
          <w:rFonts w:ascii="標楷體" w:eastAsia="標楷體" w:hAnsi="標楷體"/>
        </w:rPr>
        <w:t>)</w:t>
      </w:r>
    </w:p>
    <w:p w:rsidR="000F1811" w:rsidRPr="00642BBC" w:rsidRDefault="000F1811" w:rsidP="000A6400">
      <w:pPr>
        <w:pStyle w:val="a5"/>
        <w:adjustRightInd w:val="0"/>
        <w:snapToGrid w:val="0"/>
        <w:spacing w:line="240" w:lineRule="atLeast"/>
        <w:ind w:leftChars="0" w:left="1128" w:hangingChars="470" w:hanging="1128"/>
        <w:rPr>
          <w:rFonts w:ascii="標楷體" w:eastAsia="標楷體" w:hAnsi="標楷體"/>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3"/>
        <w:gridCol w:w="456"/>
        <w:gridCol w:w="3370"/>
        <w:gridCol w:w="2409"/>
        <w:gridCol w:w="1560"/>
      </w:tblGrid>
      <w:tr w:rsidR="000F1811" w:rsidRPr="00642BBC" w:rsidTr="00004424">
        <w:trPr>
          <w:trHeight w:val="367"/>
        </w:trPr>
        <w:tc>
          <w:tcPr>
            <w:tcW w:w="1703" w:type="dxa"/>
            <w:tcBorders>
              <w:top w:val="single" w:sz="12" w:space="0" w:color="auto"/>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sidRPr="00BA26E5">
              <w:rPr>
                <w:rFonts w:ascii="標楷體" w:eastAsia="標楷體" w:hAnsi="標楷體" w:hint="eastAsia"/>
              </w:rPr>
              <w:t>時間</w:t>
            </w:r>
          </w:p>
        </w:tc>
        <w:tc>
          <w:tcPr>
            <w:tcW w:w="3826" w:type="dxa"/>
            <w:gridSpan w:val="2"/>
            <w:tcBorders>
              <w:top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bCs/>
              </w:rPr>
              <w:t>課程</w:t>
            </w:r>
            <w:r w:rsidRPr="00642BBC">
              <w:rPr>
                <w:rFonts w:ascii="標楷體" w:eastAsia="標楷體" w:hAnsi="標楷體" w:hint="eastAsia"/>
              </w:rPr>
              <w:t>內容</w:t>
            </w:r>
          </w:p>
        </w:tc>
        <w:tc>
          <w:tcPr>
            <w:tcW w:w="2409" w:type="dxa"/>
            <w:tcBorders>
              <w:top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rPr>
              <w:t>主持人</w:t>
            </w:r>
          </w:p>
        </w:tc>
        <w:tc>
          <w:tcPr>
            <w:tcW w:w="1560" w:type="dxa"/>
            <w:tcBorders>
              <w:top w:val="single" w:sz="12" w:space="0" w:color="auto"/>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地點</w:t>
            </w:r>
          </w:p>
        </w:tc>
      </w:tr>
      <w:tr w:rsidR="000F1811" w:rsidRPr="00642BBC" w:rsidTr="00004424">
        <w:trPr>
          <w:trHeight w:val="367"/>
        </w:trPr>
        <w:tc>
          <w:tcPr>
            <w:tcW w:w="1703" w:type="dxa"/>
            <w:tcBorders>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08</w:t>
            </w:r>
            <w:r>
              <w:rPr>
                <w:rFonts w:ascii="標楷體" w:eastAsia="標楷體" w:hAnsi="標楷體" w:hint="eastAsia"/>
              </w:rPr>
              <w:t>：</w:t>
            </w:r>
            <w:r>
              <w:rPr>
                <w:rFonts w:ascii="標楷體" w:eastAsia="標楷體" w:hAnsi="標楷體"/>
              </w:rPr>
              <w:t>30-</w:t>
            </w:r>
            <w:r w:rsidRPr="00BA26E5">
              <w:rPr>
                <w:rFonts w:ascii="標楷體" w:eastAsia="標楷體" w:hAnsi="標楷體"/>
              </w:rPr>
              <w:t>09</w:t>
            </w:r>
            <w:r w:rsidRPr="00BA26E5">
              <w:rPr>
                <w:rFonts w:ascii="標楷體" w:eastAsia="標楷體" w:hAnsi="標楷體" w:hint="eastAsia"/>
              </w:rPr>
              <w:t>：</w:t>
            </w:r>
            <w:r w:rsidRPr="00BA26E5">
              <w:rPr>
                <w:rFonts w:ascii="標楷體" w:eastAsia="標楷體" w:hAnsi="標楷體"/>
              </w:rPr>
              <w:t>00</w:t>
            </w:r>
          </w:p>
        </w:tc>
        <w:tc>
          <w:tcPr>
            <w:tcW w:w="3826" w:type="dxa"/>
            <w:gridSpan w:val="2"/>
            <w:vAlign w:val="center"/>
          </w:tcPr>
          <w:p w:rsidR="000F1811" w:rsidRPr="00642BBC"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rPr>
              <w:t>報到</w:t>
            </w:r>
          </w:p>
        </w:tc>
        <w:tc>
          <w:tcPr>
            <w:tcW w:w="2409" w:type="dxa"/>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7"/>
        </w:trPr>
        <w:tc>
          <w:tcPr>
            <w:tcW w:w="1703" w:type="dxa"/>
            <w:tcBorders>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09</w:t>
            </w:r>
            <w:r>
              <w:rPr>
                <w:rFonts w:ascii="標楷體" w:eastAsia="標楷體" w:hAnsi="標楷體" w:hint="eastAsia"/>
              </w:rPr>
              <w:t>：</w:t>
            </w:r>
            <w:r>
              <w:rPr>
                <w:rFonts w:ascii="標楷體" w:eastAsia="標楷體" w:hAnsi="標楷體"/>
              </w:rPr>
              <w:t>00-12</w:t>
            </w:r>
            <w:r>
              <w:rPr>
                <w:rFonts w:ascii="標楷體" w:eastAsia="標楷體" w:hAnsi="標楷體" w:hint="eastAsia"/>
              </w:rPr>
              <w:t>：</w:t>
            </w:r>
            <w:r>
              <w:rPr>
                <w:rFonts w:ascii="標楷體" w:eastAsia="標楷體" w:hAnsi="標楷體"/>
              </w:rPr>
              <w:t>00</w:t>
            </w:r>
          </w:p>
        </w:tc>
        <w:tc>
          <w:tcPr>
            <w:tcW w:w="3826" w:type="dxa"/>
            <w:gridSpan w:val="2"/>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引導孩子的思辯與提問</w:t>
            </w:r>
          </w:p>
        </w:tc>
        <w:tc>
          <w:tcPr>
            <w:tcW w:w="2409" w:type="dxa"/>
            <w:vAlign w:val="center"/>
          </w:tcPr>
          <w:p w:rsidR="000F1811"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hint="eastAsia"/>
                <w:bCs/>
              </w:rPr>
              <w:t>生命教育學科中心</w:t>
            </w:r>
          </w:p>
          <w:p w:rsidR="000F1811" w:rsidRPr="00642BB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hint="eastAsia"/>
                <w:bCs/>
              </w:rPr>
              <w:t>胡敏華</w:t>
            </w:r>
            <w:r>
              <w:rPr>
                <w:rFonts w:ascii="標楷體" w:eastAsia="標楷體" w:hAnsi="標楷體"/>
                <w:bCs/>
              </w:rPr>
              <w:t xml:space="preserve"> </w:t>
            </w:r>
            <w:r>
              <w:rPr>
                <w:rFonts w:ascii="標楷體" w:eastAsia="標楷體" w:hAnsi="標楷體" w:hint="eastAsia"/>
                <w:bCs/>
              </w:rPr>
              <w:t>老師</w:t>
            </w:r>
          </w:p>
        </w:tc>
        <w:tc>
          <w:tcPr>
            <w:tcW w:w="1560" w:type="dxa"/>
            <w:tcBorders>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9"/>
        </w:trPr>
        <w:tc>
          <w:tcPr>
            <w:tcW w:w="1703" w:type="dxa"/>
            <w:tcBorders>
              <w:left w:val="single" w:sz="12" w:space="0" w:color="auto"/>
              <w:bottom w:val="double" w:sz="4"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12</w:t>
            </w:r>
            <w:r>
              <w:rPr>
                <w:rFonts w:ascii="標楷體" w:eastAsia="標楷體" w:hAnsi="標楷體" w:hint="eastAsia"/>
              </w:rPr>
              <w:t>：</w:t>
            </w:r>
            <w:r>
              <w:rPr>
                <w:rFonts w:ascii="標楷體" w:eastAsia="標楷體" w:hAnsi="標楷體"/>
              </w:rPr>
              <w:t>00-13</w:t>
            </w:r>
            <w:r>
              <w:rPr>
                <w:rFonts w:ascii="標楷體" w:eastAsia="標楷體" w:hAnsi="標楷體" w:hint="eastAsia"/>
              </w:rPr>
              <w:t>：</w:t>
            </w:r>
            <w:r>
              <w:rPr>
                <w:rFonts w:ascii="標楷體" w:eastAsia="標楷體" w:hAnsi="標楷體"/>
              </w:rPr>
              <w:t>30</w:t>
            </w:r>
          </w:p>
        </w:tc>
        <w:tc>
          <w:tcPr>
            <w:tcW w:w="3826" w:type="dxa"/>
            <w:gridSpan w:val="2"/>
            <w:tcBorders>
              <w:bottom w:val="double" w:sz="4"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午餐時間</w:t>
            </w:r>
          </w:p>
        </w:tc>
        <w:tc>
          <w:tcPr>
            <w:tcW w:w="2409" w:type="dxa"/>
            <w:tcBorders>
              <w:bottom w:val="double" w:sz="4"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hint="eastAsia"/>
                <w:bCs/>
              </w:rPr>
              <w:t>宜昌國中</w:t>
            </w:r>
          </w:p>
        </w:tc>
        <w:tc>
          <w:tcPr>
            <w:tcW w:w="1560" w:type="dxa"/>
            <w:tcBorders>
              <w:bottom w:val="double" w:sz="4" w:space="0" w:color="auto"/>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9"/>
        </w:trPr>
        <w:tc>
          <w:tcPr>
            <w:tcW w:w="1703" w:type="dxa"/>
            <w:vMerge w:val="restart"/>
            <w:tcBorders>
              <w:top w:val="double" w:sz="4" w:space="0" w:color="auto"/>
              <w:left w:val="single" w:sz="12" w:space="0" w:color="auto"/>
            </w:tcBorders>
            <w:vAlign w:val="center"/>
          </w:tcPr>
          <w:p w:rsidR="000F1811"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13</w:t>
            </w:r>
            <w:r>
              <w:rPr>
                <w:rFonts w:ascii="標楷體" w:eastAsia="標楷體" w:hAnsi="標楷體" w:hint="eastAsia"/>
              </w:rPr>
              <w:t>：</w:t>
            </w:r>
            <w:r>
              <w:rPr>
                <w:rFonts w:ascii="標楷體" w:eastAsia="標楷體" w:hAnsi="標楷體"/>
              </w:rPr>
              <w:t>30-14</w:t>
            </w:r>
            <w:r>
              <w:rPr>
                <w:rFonts w:ascii="標楷體" w:eastAsia="標楷體" w:hAnsi="標楷體" w:hint="eastAsia"/>
              </w:rPr>
              <w:t>：</w:t>
            </w:r>
            <w:r>
              <w:rPr>
                <w:rFonts w:ascii="標楷體" w:eastAsia="標楷體" w:hAnsi="標楷體"/>
              </w:rPr>
              <w:t>30</w:t>
            </w:r>
          </w:p>
        </w:tc>
        <w:tc>
          <w:tcPr>
            <w:tcW w:w="456" w:type="dxa"/>
            <w:tcBorders>
              <w:top w:val="double" w:sz="4" w:space="0" w:color="auto"/>
            </w:tcBorders>
            <w:shd w:val="clear" w:color="auto" w:fill="D9D9D9"/>
            <w:vAlign w:val="center"/>
          </w:tcPr>
          <w:p w:rsidR="000F1811"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國小</w:t>
            </w:r>
          </w:p>
        </w:tc>
        <w:tc>
          <w:tcPr>
            <w:tcW w:w="3370" w:type="dxa"/>
            <w:tcBorders>
              <w:top w:val="double" w:sz="4" w:space="0" w:color="auto"/>
            </w:tcBorders>
            <w:shd w:val="clear" w:color="auto" w:fill="D9D9D9"/>
            <w:vAlign w:val="center"/>
          </w:tcPr>
          <w:p w:rsidR="000F1811"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rPr>
              <w:t>學校推動生命教育成果觀摩</w:t>
            </w:r>
          </w:p>
        </w:tc>
        <w:tc>
          <w:tcPr>
            <w:tcW w:w="2409" w:type="dxa"/>
            <w:tcBorders>
              <w:top w:val="double" w:sz="4" w:space="0" w:color="auto"/>
            </w:tcBorders>
            <w:shd w:val="clear" w:color="auto" w:fill="D9D9D9"/>
            <w:vAlign w:val="center"/>
          </w:tcPr>
          <w:p w:rsidR="000F1811"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hint="eastAsia"/>
                <w:bCs/>
              </w:rPr>
              <w:t>靜浦國小學務組長</w:t>
            </w:r>
          </w:p>
          <w:p w:rsidR="000F1811" w:rsidRPr="00CC2FC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hint="eastAsia"/>
                <w:bCs/>
              </w:rPr>
              <w:t>高韻軒組長</w:t>
            </w:r>
          </w:p>
        </w:tc>
        <w:tc>
          <w:tcPr>
            <w:tcW w:w="1560" w:type="dxa"/>
            <w:tcBorders>
              <w:top w:val="double" w:sz="4" w:space="0" w:color="auto"/>
              <w:right w:val="single" w:sz="12" w:space="0" w:color="auto"/>
            </w:tcBorders>
            <w:shd w:val="clear" w:color="auto" w:fill="D9D9D9"/>
            <w:vAlign w:val="center"/>
          </w:tcPr>
          <w:p w:rsidR="000F1811"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二樓會議室</w:t>
            </w:r>
          </w:p>
        </w:tc>
      </w:tr>
      <w:tr w:rsidR="000F1811" w:rsidRPr="00642BBC" w:rsidTr="00004424">
        <w:trPr>
          <w:trHeight w:val="340"/>
        </w:trPr>
        <w:tc>
          <w:tcPr>
            <w:tcW w:w="1703" w:type="dxa"/>
            <w:vMerge/>
            <w:tcBorders>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p>
        </w:tc>
        <w:tc>
          <w:tcPr>
            <w:tcW w:w="456" w:type="dxa"/>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國中</w:t>
            </w:r>
          </w:p>
        </w:tc>
        <w:tc>
          <w:tcPr>
            <w:tcW w:w="3370" w:type="dxa"/>
            <w:vAlign w:val="center"/>
          </w:tcPr>
          <w:p w:rsidR="000F1811" w:rsidRPr="00642BBC"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rPr>
              <w:t>學校推動生命教育成果觀摩</w:t>
            </w:r>
          </w:p>
        </w:tc>
        <w:tc>
          <w:tcPr>
            <w:tcW w:w="2409" w:type="dxa"/>
            <w:vAlign w:val="center"/>
          </w:tcPr>
          <w:p w:rsidR="000F1811" w:rsidRDefault="000F1811" w:rsidP="00CC2FCC">
            <w:pPr>
              <w:adjustRightInd w:val="0"/>
              <w:snapToGrid w:val="0"/>
              <w:spacing w:line="240" w:lineRule="atLeast"/>
              <w:jc w:val="center"/>
              <w:rPr>
                <w:rFonts w:ascii="標楷體" w:eastAsia="標楷體" w:hAnsi="標楷體"/>
                <w:bCs/>
              </w:rPr>
            </w:pPr>
            <w:r>
              <w:rPr>
                <w:rFonts w:ascii="標楷體" w:eastAsia="標楷體" w:hAnsi="標楷體" w:hint="eastAsia"/>
                <w:bCs/>
              </w:rPr>
              <w:t>豐濱國中學務主任</w:t>
            </w:r>
          </w:p>
          <w:p w:rsidR="000F1811" w:rsidRPr="00642BBC" w:rsidRDefault="000F1811" w:rsidP="00CC2FCC">
            <w:pPr>
              <w:adjustRightInd w:val="0"/>
              <w:snapToGrid w:val="0"/>
              <w:spacing w:line="240" w:lineRule="atLeast"/>
              <w:jc w:val="center"/>
              <w:rPr>
                <w:rFonts w:ascii="標楷體" w:eastAsia="標楷體" w:hAnsi="標楷體"/>
                <w:bCs/>
              </w:rPr>
            </w:pPr>
            <w:r>
              <w:rPr>
                <w:rFonts w:ascii="標楷體" w:eastAsia="標楷體" w:hAnsi="標楷體" w:hint="eastAsia"/>
                <w:bCs/>
              </w:rPr>
              <w:t>徐致強主任</w:t>
            </w:r>
          </w:p>
        </w:tc>
        <w:tc>
          <w:tcPr>
            <w:tcW w:w="1560" w:type="dxa"/>
            <w:tcBorders>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bCs/>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7"/>
        </w:trPr>
        <w:tc>
          <w:tcPr>
            <w:tcW w:w="1703" w:type="dxa"/>
            <w:tcBorders>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14</w:t>
            </w:r>
            <w:r>
              <w:rPr>
                <w:rFonts w:ascii="標楷體" w:eastAsia="標楷體" w:hAnsi="標楷體" w:hint="eastAsia"/>
              </w:rPr>
              <w:t>：</w:t>
            </w:r>
            <w:r>
              <w:rPr>
                <w:rFonts w:ascii="標楷體" w:eastAsia="標楷體" w:hAnsi="標楷體"/>
              </w:rPr>
              <w:t>30-14</w:t>
            </w:r>
            <w:r>
              <w:rPr>
                <w:rFonts w:ascii="標楷體" w:eastAsia="標楷體" w:hAnsi="標楷體" w:hint="eastAsia"/>
              </w:rPr>
              <w:t>：</w:t>
            </w:r>
            <w:r>
              <w:rPr>
                <w:rFonts w:ascii="標楷體" w:eastAsia="標楷體" w:hAnsi="標楷體"/>
              </w:rPr>
              <w:t>40</w:t>
            </w:r>
          </w:p>
        </w:tc>
        <w:tc>
          <w:tcPr>
            <w:tcW w:w="3826" w:type="dxa"/>
            <w:gridSpan w:val="2"/>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休息時間</w:t>
            </w:r>
          </w:p>
        </w:tc>
        <w:tc>
          <w:tcPr>
            <w:tcW w:w="2409" w:type="dxa"/>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7"/>
        </w:trPr>
        <w:tc>
          <w:tcPr>
            <w:tcW w:w="1703" w:type="dxa"/>
            <w:tcBorders>
              <w:left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14</w:t>
            </w:r>
            <w:r>
              <w:rPr>
                <w:rFonts w:ascii="標楷體" w:eastAsia="標楷體" w:hAnsi="標楷體" w:hint="eastAsia"/>
              </w:rPr>
              <w:t>：</w:t>
            </w:r>
            <w:r>
              <w:rPr>
                <w:rFonts w:ascii="標楷體" w:eastAsia="標楷體" w:hAnsi="標楷體"/>
              </w:rPr>
              <w:t>40-15</w:t>
            </w:r>
            <w:r>
              <w:rPr>
                <w:rFonts w:ascii="標楷體" w:eastAsia="標楷體" w:hAnsi="標楷體" w:hint="eastAsia"/>
              </w:rPr>
              <w:t>：</w:t>
            </w:r>
            <w:r>
              <w:rPr>
                <w:rFonts w:ascii="標楷體" w:eastAsia="標楷體" w:hAnsi="標楷體"/>
              </w:rPr>
              <w:t>40</w:t>
            </w:r>
          </w:p>
        </w:tc>
        <w:tc>
          <w:tcPr>
            <w:tcW w:w="3826" w:type="dxa"/>
            <w:gridSpan w:val="2"/>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rPr>
              <w:t>綜合座談</w:t>
            </w:r>
          </w:p>
        </w:tc>
        <w:tc>
          <w:tcPr>
            <w:tcW w:w="2409" w:type="dxa"/>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hint="eastAsia"/>
                <w:bCs/>
              </w:rPr>
              <w:t>宜昌國中</w:t>
            </w:r>
          </w:p>
        </w:tc>
        <w:tc>
          <w:tcPr>
            <w:tcW w:w="1560" w:type="dxa"/>
            <w:tcBorders>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103</w:t>
            </w:r>
            <w:r>
              <w:rPr>
                <w:rFonts w:ascii="標楷體" w:eastAsia="標楷體" w:hAnsi="標楷體" w:hint="eastAsia"/>
              </w:rPr>
              <w:t>會議室</w:t>
            </w:r>
          </w:p>
        </w:tc>
      </w:tr>
      <w:tr w:rsidR="000F1811" w:rsidRPr="00642BBC" w:rsidTr="00004424">
        <w:trPr>
          <w:trHeight w:val="367"/>
        </w:trPr>
        <w:tc>
          <w:tcPr>
            <w:tcW w:w="1703" w:type="dxa"/>
            <w:tcBorders>
              <w:left w:val="single" w:sz="12" w:space="0" w:color="auto"/>
              <w:bottom w:val="single" w:sz="12" w:space="0" w:color="auto"/>
            </w:tcBorders>
            <w:vAlign w:val="center"/>
          </w:tcPr>
          <w:p w:rsidR="000F1811" w:rsidRPr="00BA26E5" w:rsidRDefault="000F1811" w:rsidP="00004424">
            <w:pPr>
              <w:adjustRightInd w:val="0"/>
              <w:snapToGrid w:val="0"/>
              <w:spacing w:line="240" w:lineRule="atLeast"/>
              <w:jc w:val="center"/>
              <w:rPr>
                <w:rFonts w:ascii="標楷體" w:eastAsia="標楷體" w:hAnsi="標楷體"/>
              </w:rPr>
            </w:pPr>
            <w:r>
              <w:rPr>
                <w:rFonts w:ascii="標楷體" w:eastAsia="標楷體" w:hAnsi="標楷體"/>
              </w:rPr>
              <w:t>15</w:t>
            </w:r>
            <w:r>
              <w:rPr>
                <w:rFonts w:ascii="標楷體" w:eastAsia="標楷體" w:hAnsi="標楷體" w:hint="eastAsia"/>
              </w:rPr>
              <w:t>：</w:t>
            </w:r>
            <w:r>
              <w:rPr>
                <w:rFonts w:ascii="標楷體" w:eastAsia="標楷體" w:hAnsi="標楷體"/>
              </w:rPr>
              <w:t>40-</w:t>
            </w:r>
          </w:p>
        </w:tc>
        <w:tc>
          <w:tcPr>
            <w:tcW w:w="3826" w:type="dxa"/>
            <w:gridSpan w:val="2"/>
            <w:tcBorders>
              <w:bottom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r w:rsidRPr="00642BBC">
              <w:rPr>
                <w:rFonts w:ascii="標楷體" w:eastAsia="標楷體" w:hAnsi="標楷體" w:hint="eastAsia"/>
              </w:rPr>
              <w:t>賦歸</w:t>
            </w:r>
          </w:p>
        </w:tc>
        <w:tc>
          <w:tcPr>
            <w:tcW w:w="2409" w:type="dxa"/>
            <w:tcBorders>
              <w:bottom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p>
        </w:tc>
        <w:tc>
          <w:tcPr>
            <w:tcW w:w="1560" w:type="dxa"/>
            <w:tcBorders>
              <w:bottom w:val="single" w:sz="12" w:space="0" w:color="auto"/>
              <w:right w:val="single" w:sz="12" w:space="0" w:color="auto"/>
            </w:tcBorders>
            <w:vAlign w:val="center"/>
          </w:tcPr>
          <w:p w:rsidR="000F1811" w:rsidRPr="00642BBC" w:rsidRDefault="000F1811" w:rsidP="00004424">
            <w:pPr>
              <w:adjustRightInd w:val="0"/>
              <w:snapToGrid w:val="0"/>
              <w:spacing w:line="240" w:lineRule="atLeast"/>
              <w:jc w:val="center"/>
              <w:rPr>
                <w:rFonts w:ascii="標楷體" w:eastAsia="標楷體" w:hAnsi="標楷體"/>
              </w:rPr>
            </w:pPr>
          </w:p>
        </w:tc>
      </w:tr>
    </w:tbl>
    <w:p w:rsidR="000F1811" w:rsidRDefault="000F1811" w:rsidP="002D2740">
      <w:pPr>
        <w:pStyle w:val="a5"/>
        <w:adjustRightInd w:val="0"/>
        <w:snapToGrid w:val="0"/>
        <w:spacing w:line="240" w:lineRule="atLeast"/>
        <w:ind w:leftChars="0" w:left="480" w:firstLineChars="0" w:firstLine="0"/>
        <w:rPr>
          <w:rFonts w:ascii="標楷體" w:eastAsia="標楷體" w:hAnsi="標楷體"/>
        </w:rPr>
      </w:pPr>
    </w:p>
    <w:p w:rsidR="000F1811" w:rsidRPr="00642BBC"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參加研習人員及工作人員核給公假登記。</w:t>
      </w:r>
    </w:p>
    <w:p w:rsidR="000F1811" w:rsidRPr="00642BBC"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經費預算：由教育部補助本縣「</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年度友善校園學生事務與輔導工作計畫」經費項下支應。</w:t>
      </w:r>
    </w:p>
    <w:p w:rsidR="000F1811" w:rsidRPr="00674212"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74212">
        <w:rPr>
          <w:rFonts w:ascii="標楷體" w:eastAsia="標楷體" w:hAnsi="標楷體" w:hint="eastAsia"/>
        </w:rPr>
        <w:t>獎勵：頒發「感謝狀」給予分享學校，並於本計畫活動圓滿完成後，相關承辦學校人員依權責辦理敘獎。</w:t>
      </w:r>
    </w:p>
    <w:p w:rsidR="000F1811" w:rsidRPr="00642BBC" w:rsidRDefault="000F1811" w:rsidP="002D2740">
      <w:pPr>
        <w:pStyle w:val="a5"/>
        <w:numPr>
          <w:ilvl w:val="0"/>
          <w:numId w:val="2"/>
        </w:numPr>
        <w:adjustRightInd w:val="0"/>
        <w:snapToGrid w:val="0"/>
        <w:spacing w:line="240" w:lineRule="atLeast"/>
        <w:ind w:leftChars="0" w:firstLineChars="0"/>
        <w:rPr>
          <w:rFonts w:ascii="標楷體" w:eastAsia="標楷體" w:hAnsi="標楷體"/>
        </w:rPr>
      </w:pPr>
      <w:r w:rsidRPr="00642BBC">
        <w:rPr>
          <w:rFonts w:ascii="標楷體" w:eastAsia="標楷體" w:hAnsi="標楷體" w:hint="eastAsia"/>
        </w:rPr>
        <w:t>本計畫奉核後實施，修正時亦同。</w:t>
      </w:r>
    </w:p>
    <w:p w:rsidR="000F1811" w:rsidRPr="002D2740" w:rsidRDefault="000F1811" w:rsidP="00BA26E5">
      <w:pPr>
        <w:adjustRightInd w:val="0"/>
        <w:snapToGrid w:val="0"/>
        <w:spacing w:line="240" w:lineRule="atLeast"/>
      </w:pPr>
    </w:p>
    <w:p w:rsidR="000F1811" w:rsidRPr="00642BBC" w:rsidRDefault="000F1811" w:rsidP="00BA26E5">
      <w:pPr>
        <w:widowControl/>
        <w:adjustRightInd w:val="0"/>
        <w:snapToGrid w:val="0"/>
        <w:spacing w:line="240" w:lineRule="atLeast"/>
        <w:jc w:val="center"/>
        <w:rPr>
          <w:rFonts w:eastAsia="標楷體" w:hAnsi="標楷體"/>
          <w:sz w:val="32"/>
          <w:szCs w:val="32"/>
        </w:rPr>
      </w:pPr>
    </w:p>
    <w:p w:rsidR="000F1811" w:rsidRPr="00BA26E5" w:rsidRDefault="000F1811" w:rsidP="00BA26E5"/>
    <w:sectPr w:rsidR="000F1811" w:rsidRPr="00BA26E5" w:rsidSect="0056013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DDB" w:rsidRDefault="00B16DDB" w:rsidP="001863B5">
      <w:r>
        <w:separator/>
      </w:r>
    </w:p>
  </w:endnote>
  <w:endnote w:type="continuationSeparator" w:id="1">
    <w:p w:rsidR="00B16DDB" w:rsidRDefault="00B16DDB" w:rsidP="00186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DDB" w:rsidRDefault="00B16DDB" w:rsidP="001863B5">
      <w:r>
        <w:separator/>
      </w:r>
    </w:p>
  </w:footnote>
  <w:footnote w:type="continuationSeparator" w:id="1">
    <w:p w:rsidR="00B16DDB" w:rsidRDefault="00B16DDB" w:rsidP="00186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7474"/>
    <w:multiLevelType w:val="hybridMultilevel"/>
    <w:tmpl w:val="E4E6D1E8"/>
    <w:lvl w:ilvl="0" w:tplc="515C8698">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91D6733"/>
    <w:multiLevelType w:val="hybridMultilevel"/>
    <w:tmpl w:val="845C3FEA"/>
    <w:lvl w:ilvl="0" w:tplc="B23887CC">
      <w:start w:val="1"/>
      <w:numFmt w:val="taiwaneseCountingThousand"/>
      <w:lvlText w:val="（%1）"/>
      <w:lvlJc w:val="left"/>
      <w:pPr>
        <w:ind w:left="480" w:hanging="480"/>
      </w:pPr>
      <w:rPr>
        <w:rFonts w:cs="Times New Roman" w:hint="default"/>
      </w:rPr>
    </w:lvl>
    <w:lvl w:ilvl="1" w:tplc="5FB073B6">
      <w:start w:val="1"/>
      <w:numFmt w:val="taiwaneseCountingThousand"/>
      <w:suff w:val="space"/>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29A07CF"/>
    <w:multiLevelType w:val="hybridMultilevel"/>
    <w:tmpl w:val="82045A92"/>
    <w:lvl w:ilvl="0" w:tplc="5FB073B6">
      <w:start w:val="1"/>
      <w:numFmt w:val="taiwaneseCountingThousand"/>
      <w:suff w:val="space"/>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B8A6064"/>
    <w:multiLevelType w:val="hybridMultilevel"/>
    <w:tmpl w:val="66402872"/>
    <w:lvl w:ilvl="0" w:tplc="5FB073B6">
      <w:start w:val="1"/>
      <w:numFmt w:val="taiwaneseCountingThousand"/>
      <w:suff w:val="space"/>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4FC346E"/>
    <w:multiLevelType w:val="hybridMultilevel"/>
    <w:tmpl w:val="A358F098"/>
    <w:lvl w:ilvl="0" w:tplc="B23887C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6E5"/>
    <w:rsid w:val="00004424"/>
    <w:rsid w:val="0000534C"/>
    <w:rsid w:val="00035940"/>
    <w:rsid w:val="000A6400"/>
    <w:rsid w:val="000D0263"/>
    <w:rsid w:val="000D366C"/>
    <w:rsid w:val="000F1811"/>
    <w:rsid w:val="001863B5"/>
    <w:rsid w:val="001E54FC"/>
    <w:rsid w:val="00200F78"/>
    <w:rsid w:val="00293F81"/>
    <w:rsid w:val="002A2B72"/>
    <w:rsid w:val="002D2740"/>
    <w:rsid w:val="00354BD7"/>
    <w:rsid w:val="003A651E"/>
    <w:rsid w:val="00484C29"/>
    <w:rsid w:val="004869E1"/>
    <w:rsid w:val="0049507C"/>
    <w:rsid w:val="004B2D66"/>
    <w:rsid w:val="00504264"/>
    <w:rsid w:val="005071D4"/>
    <w:rsid w:val="005343E5"/>
    <w:rsid w:val="0056013E"/>
    <w:rsid w:val="00591196"/>
    <w:rsid w:val="00642BBC"/>
    <w:rsid w:val="00674212"/>
    <w:rsid w:val="00715F28"/>
    <w:rsid w:val="007723EF"/>
    <w:rsid w:val="0077351D"/>
    <w:rsid w:val="007F6368"/>
    <w:rsid w:val="00826913"/>
    <w:rsid w:val="00973A7A"/>
    <w:rsid w:val="009C230B"/>
    <w:rsid w:val="00A440B4"/>
    <w:rsid w:val="00A55A64"/>
    <w:rsid w:val="00A56C8A"/>
    <w:rsid w:val="00A83042"/>
    <w:rsid w:val="00AD391C"/>
    <w:rsid w:val="00B14ED0"/>
    <w:rsid w:val="00B16DDB"/>
    <w:rsid w:val="00B3487C"/>
    <w:rsid w:val="00B61795"/>
    <w:rsid w:val="00BA26E5"/>
    <w:rsid w:val="00BE0895"/>
    <w:rsid w:val="00C070C8"/>
    <w:rsid w:val="00C170FA"/>
    <w:rsid w:val="00C325E1"/>
    <w:rsid w:val="00C72E47"/>
    <w:rsid w:val="00C73D75"/>
    <w:rsid w:val="00CC2FCC"/>
    <w:rsid w:val="00CE6304"/>
    <w:rsid w:val="00D15AD7"/>
    <w:rsid w:val="00D3456C"/>
    <w:rsid w:val="00D4281B"/>
    <w:rsid w:val="00D80E1F"/>
    <w:rsid w:val="00DB23EB"/>
    <w:rsid w:val="00E94DCE"/>
    <w:rsid w:val="00ED78DC"/>
    <w:rsid w:val="00F045F2"/>
    <w:rsid w:val="00F443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E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A26E5"/>
    <w:pPr>
      <w:jc w:val="center"/>
    </w:pPr>
    <w:rPr>
      <w:rFonts w:ascii="標楷體" w:eastAsia="標楷體" w:hAnsi="標楷體"/>
      <w:b/>
      <w:sz w:val="36"/>
      <w:szCs w:val="36"/>
    </w:rPr>
  </w:style>
  <w:style w:type="character" w:customStyle="1" w:styleId="a4">
    <w:name w:val="註釋標題 字元"/>
    <w:basedOn w:val="a0"/>
    <w:link w:val="a3"/>
    <w:uiPriority w:val="99"/>
    <w:locked/>
    <w:rsid w:val="00BA26E5"/>
    <w:rPr>
      <w:rFonts w:ascii="標楷體" w:eastAsia="標楷體" w:hAnsi="標楷體" w:cs="Times New Roman"/>
      <w:b/>
      <w:sz w:val="36"/>
      <w:szCs w:val="36"/>
    </w:rPr>
  </w:style>
  <w:style w:type="paragraph" w:styleId="a5">
    <w:name w:val="Body Text Indent"/>
    <w:basedOn w:val="a"/>
    <w:link w:val="a6"/>
    <w:uiPriority w:val="99"/>
    <w:rsid w:val="00BA26E5"/>
    <w:pPr>
      <w:ind w:leftChars="200" w:left="960" w:hangingChars="200" w:hanging="480"/>
    </w:pPr>
  </w:style>
  <w:style w:type="character" w:customStyle="1" w:styleId="a6">
    <w:name w:val="本文縮排 字元"/>
    <w:basedOn w:val="a0"/>
    <w:link w:val="a5"/>
    <w:uiPriority w:val="99"/>
    <w:locked/>
    <w:rsid w:val="00BA26E5"/>
    <w:rPr>
      <w:rFonts w:ascii="Times New Roman" w:eastAsia="新細明體" w:hAnsi="Times New Roman" w:cs="Times New Roman"/>
      <w:sz w:val="24"/>
      <w:szCs w:val="24"/>
    </w:rPr>
  </w:style>
  <w:style w:type="character" w:styleId="a7">
    <w:name w:val="Hyperlink"/>
    <w:basedOn w:val="a0"/>
    <w:uiPriority w:val="99"/>
    <w:rsid w:val="00BA26E5"/>
    <w:rPr>
      <w:rFonts w:cs="Times New Roman"/>
      <w:color w:val="0000FF"/>
      <w:u w:val="single"/>
    </w:rPr>
  </w:style>
  <w:style w:type="paragraph" w:styleId="a8">
    <w:name w:val="header"/>
    <w:basedOn w:val="a"/>
    <w:link w:val="a9"/>
    <w:uiPriority w:val="99"/>
    <w:semiHidden/>
    <w:rsid w:val="001863B5"/>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1863B5"/>
    <w:rPr>
      <w:rFonts w:ascii="Times New Roman" w:eastAsia="新細明體" w:hAnsi="Times New Roman" w:cs="Times New Roman"/>
      <w:sz w:val="20"/>
      <w:szCs w:val="20"/>
    </w:rPr>
  </w:style>
  <w:style w:type="paragraph" w:styleId="aa">
    <w:name w:val="footer"/>
    <w:basedOn w:val="a"/>
    <w:link w:val="ab"/>
    <w:uiPriority w:val="99"/>
    <w:semiHidden/>
    <w:rsid w:val="001863B5"/>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1863B5"/>
    <w:rPr>
      <w:rFonts w:ascii="Times New Roman" w:eastAsia="新細明體" w:hAnsi="Times New Roman" w:cs="Times New Roman"/>
      <w:sz w:val="20"/>
      <w:szCs w:val="20"/>
    </w:rPr>
  </w:style>
  <w:style w:type="paragraph" w:styleId="ac">
    <w:name w:val="List Paragraph"/>
    <w:basedOn w:val="a"/>
    <w:uiPriority w:val="99"/>
    <w:qFormat/>
    <w:rsid w:val="005071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HOME</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MeiLun</cp:lastModifiedBy>
  <cp:revision>2</cp:revision>
  <cp:lastPrinted>2017-10-03T07:29:00Z</cp:lastPrinted>
  <dcterms:created xsi:type="dcterms:W3CDTF">2018-11-09T06:40:00Z</dcterms:created>
  <dcterms:modified xsi:type="dcterms:W3CDTF">2018-11-09T06:40:00Z</dcterms:modified>
</cp:coreProperties>
</file>