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3"/>
        <w:gridCol w:w="2383"/>
        <w:gridCol w:w="3969"/>
        <w:gridCol w:w="1698"/>
        <w:gridCol w:w="20"/>
        <w:gridCol w:w="1611"/>
        <w:gridCol w:w="353"/>
        <w:gridCol w:w="308"/>
        <w:gridCol w:w="790"/>
        <w:gridCol w:w="629"/>
        <w:gridCol w:w="629"/>
        <w:gridCol w:w="629"/>
        <w:gridCol w:w="416"/>
      </w:tblGrid>
      <w:tr w:rsidR="004F461D" w:rsidRPr="004F461D" w:rsidTr="00EB3558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snapToGrid w:val="0"/>
              <w:spacing w:line="32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[</w:t>
            </w:r>
            <w:r w:rsidRPr="004F461D">
              <w:rPr>
                <w:rFonts w:ascii="Times New Roman" w:eastAsia="細明體" w:hAnsi="Times New Roman" w:cs="Times New Roman"/>
                <w:kern w:val="3"/>
                <w:sz w:val="28"/>
                <w:szCs w:val="20"/>
              </w:rPr>
              <w:t>表一</w:t>
            </w:r>
            <w:r w:rsidRPr="004F461D">
              <w:rPr>
                <w:rFonts w:ascii="Times New Roman" w:eastAsia="細明體" w:hAnsi="Times New Roman" w:cs="Times New Roman"/>
                <w:kern w:val="3"/>
                <w:sz w:val="28"/>
                <w:szCs w:val="20"/>
              </w:rPr>
              <w:t xml:space="preserve">]    </w:t>
            </w:r>
            <w:r w:rsidRPr="004F461D">
              <w:rPr>
                <w:rFonts w:ascii="Times New Roman" w:eastAsia="新細明體" w:hAnsi="Times New Roman" w:cs="Times New Roman"/>
                <w:kern w:val="3"/>
                <w:sz w:val="28"/>
                <w:szCs w:val="20"/>
              </w:rPr>
              <w:t>教育部學產基金</w:t>
            </w:r>
            <w:r w:rsidRPr="004F461D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低收入</w:t>
            </w:r>
            <w:r w:rsidRPr="004F461D">
              <w:rPr>
                <w:rFonts w:ascii="Times New Roman" w:eastAsia="新細明體" w:hAnsi="Times New Roman" w:cs="Times New Roman"/>
                <w:kern w:val="3"/>
                <w:sz w:val="28"/>
                <w:szCs w:val="20"/>
              </w:rPr>
              <w:t>戶學生助學金</w:t>
            </w:r>
            <w:r w:rsidRPr="004F461D">
              <w:rPr>
                <w:rFonts w:ascii="細明體" w:eastAsia="細明體" w:hAnsi="細明體" w:cs="Times New Roman"/>
                <w:kern w:val="3"/>
                <w:sz w:val="28"/>
                <w:szCs w:val="20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0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DA7DEE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Cs w:val="20"/>
              </w:rPr>
              <w:t>107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0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0"/>
              </w:rPr>
              <w:t>日</w:t>
            </w:r>
          </w:p>
        </w:tc>
      </w:tr>
      <w:tr w:rsidR="004F461D" w:rsidRPr="004F461D" w:rsidTr="00EB3558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學制</w:t>
            </w:r>
            <w:r w:rsidRPr="004F461D">
              <w:rPr>
                <w:rFonts w:ascii="細明體" w:eastAsia="細明體" w:hAnsi="細明體" w:cs="Times New Roman" w:hint="eastAsia"/>
                <w:kern w:val="3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 w:hint="eastAsia"/>
                <w:kern w:val="3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年級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DA7DEE" w:rsidP="004F461D">
            <w:pPr>
              <w:suppressAutoHyphens/>
              <w:autoSpaceDN w:val="0"/>
              <w:ind w:left="94" w:right="60" w:hanging="5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3"/>
                <w:szCs w:val="24"/>
              </w:rPr>
              <w:t>班級</w:t>
            </w:r>
            <w:r w:rsidR="00823B5B">
              <w:rPr>
                <w:rFonts w:ascii="細明體" w:eastAsia="細明體" w:hAnsi="細明體" w:cs="Times New Roman" w:hint="eastAsia"/>
                <w:kern w:val="3"/>
                <w:szCs w:val="24"/>
              </w:rPr>
              <w:t xml:space="preserve"> / </w:t>
            </w:r>
            <w:bookmarkStart w:id="0" w:name="_GoBack"/>
            <w:bookmarkEnd w:id="0"/>
            <w:r w:rsidR="00823B5B">
              <w:rPr>
                <w:rFonts w:ascii="細明體" w:eastAsia="細明體" w:hAnsi="細明體" w:cs="Times New Roman" w:hint="eastAsia"/>
                <w:kern w:val="3"/>
                <w:szCs w:val="24"/>
              </w:rPr>
              <w:t>座號</w:t>
            </w:r>
          </w:p>
        </w:tc>
      </w:tr>
      <w:tr w:rsidR="004F461D" w:rsidRPr="004F461D" w:rsidTr="00EB3558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DA7DEE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花蓮縣立美崙國民中學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DA7DEE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國中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DA7DEE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 w:val="20"/>
                <w:szCs w:val="20"/>
              </w:rPr>
              <w:t>2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</w:tr>
      <w:tr w:rsidR="004F461D" w:rsidRPr="004F461D" w:rsidTr="00EB3558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電話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戶長身分證統一編號</w:t>
            </w:r>
          </w:p>
        </w:tc>
      </w:tr>
      <w:tr w:rsidR="004F461D" w:rsidRPr="004F461D" w:rsidTr="00EB3558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4F461D" w:rsidRPr="004F461D" w:rsidTr="00EB3558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申請人</w:t>
            </w:r>
            <w:r w:rsidRPr="004F461D">
              <w:rPr>
                <w:rFonts w:ascii="細明體" w:eastAsia="細明體" w:hAnsi="細明體" w:cs="Times New Roman" w:hint="eastAsia"/>
                <w:kern w:val="3"/>
                <w:szCs w:val="24"/>
              </w:rPr>
              <w:t>住址</w:t>
            </w:r>
          </w:p>
        </w:tc>
        <w:tc>
          <w:tcPr>
            <w:tcW w:w="13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</w:tr>
      <w:tr w:rsidR="004F461D" w:rsidRPr="004F461D" w:rsidTr="00EB3558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 w:hint="eastAsia"/>
                <w:kern w:val="3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 w:hint="eastAsia"/>
                <w:kern w:val="3"/>
                <w:szCs w:val="24"/>
              </w:rPr>
              <w:t>學校承辦人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 w:hint="eastAsia"/>
                <w:kern w:val="3"/>
                <w:szCs w:val="24"/>
              </w:rPr>
              <w:t>學校連絡電話</w:t>
            </w:r>
          </w:p>
        </w:tc>
      </w:tr>
      <w:tr w:rsidR="004F461D" w:rsidRPr="004F461D" w:rsidTr="00EB3558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</w:p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一年級新生上學期免審核成績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，一律填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60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4F461D">
              <w:rPr>
                <w:rFonts w:ascii="細明體" w:eastAsia="細明體" w:hAnsi="細明體" w:cs="Times New Roman" w:hint="eastAsia"/>
                <w:kern w:val="3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61D" w:rsidRPr="004F461D" w:rsidRDefault="00DA7DEE" w:rsidP="004F461D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Cs w:val="20"/>
              </w:rPr>
            </w:pPr>
            <w:r>
              <w:rPr>
                <w:rFonts w:ascii="細明體" w:eastAsia="細明體" w:hAnsi="細明體" w:cs="Times New Roman" w:hint="eastAsia"/>
                <w:kern w:val="3"/>
                <w:szCs w:val="20"/>
              </w:rPr>
              <w:t xml:space="preserve">       038-223537#131</w:t>
            </w:r>
          </w:p>
        </w:tc>
      </w:tr>
      <w:tr w:rsidR="004F461D" w:rsidRPr="004F461D" w:rsidTr="00EB3558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申明切結書</w:t>
            </w:r>
          </w:p>
        </w:tc>
        <w:tc>
          <w:tcPr>
            <w:tcW w:w="7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Cs w:val="24"/>
              </w:rPr>
            </w:pPr>
            <w:r w:rsidRPr="004F461D">
              <w:rPr>
                <w:rFonts w:ascii="Times New Roman" w:eastAsia="細明體" w:hAnsi="Times New Roman" w:cs="Times New Roman"/>
                <w:kern w:val="3"/>
                <w:szCs w:val="24"/>
              </w:rPr>
              <w:t>學校初審小組審查決議</w:t>
            </w:r>
          </w:p>
        </w:tc>
      </w:tr>
      <w:tr w:rsidR="004F461D" w:rsidRPr="004F461D" w:rsidTr="00EB3558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經確認</w:t>
            </w: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                        (</w:t>
            </w: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具領人姓名</w:t>
            </w: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)</w:t>
            </w: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本學期除申請低收入戶學雜費減免外，並無同時享有政府其他相關學費減免、補助，或與減免、補助學費性質相當之給付，如有違者，</w:t>
            </w:r>
            <w:r w:rsidRPr="004F461D">
              <w:rPr>
                <w:rFonts w:ascii="Times New Roman" w:eastAsia="新細明體" w:hAnsi="Times New Roman" w:cs="Times New Roman"/>
                <w:kern w:val="3"/>
                <w:szCs w:val="24"/>
              </w:rPr>
              <w:t>繳回</w:t>
            </w: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本</w:t>
            </w:r>
            <w:r w:rsidRPr="004F461D">
              <w:rPr>
                <w:rFonts w:ascii="Times New Roman" w:eastAsia="新細明體" w:hAnsi="Times New Roman" w:cs="Times New Roman"/>
                <w:kern w:val="3"/>
                <w:szCs w:val="24"/>
              </w:rPr>
              <w:t>助學金</w:t>
            </w: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，絕無異議，特此申明</w:t>
            </w:r>
            <w:r w:rsidRPr="004F461D">
              <w:rPr>
                <w:rFonts w:ascii="Times New Roman" w:eastAsia="新細明體" w:hAnsi="Times New Roman" w:cs="Times New Roman"/>
                <w:kern w:val="3"/>
                <w:szCs w:val="24"/>
              </w:rPr>
              <w:t>。</w:t>
            </w:r>
          </w:p>
          <w:p w:rsidR="004F461D" w:rsidRPr="004F461D" w:rsidRDefault="004F461D" w:rsidP="004F461D">
            <w:pPr>
              <w:suppressAutoHyphens/>
              <w:autoSpaceDN w:val="0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具領人簽名</w:t>
            </w:r>
            <w:r w:rsidRPr="004F461D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:</w:t>
            </w:r>
          </w:p>
        </w:tc>
        <w:tc>
          <w:tcPr>
            <w:tcW w:w="709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4F461D">
              <w:rPr>
                <w:rFonts w:ascii="Times New Roman" w:eastAsia="細明體" w:hAnsi="Times New Roman" w:cs="Times New Roman"/>
                <w:kern w:val="3"/>
                <w:szCs w:val="24"/>
              </w:rPr>
              <w:t>合格</w:t>
            </w:r>
          </w:p>
          <w:p w:rsidR="004F461D" w:rsidRPr="004F461D" w:rsidRDefault="004F461D" w:rsidP="004F461D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</w:p>
          <w:p w:rsidR="004F461D" w:rsidRPr="004F461D" w:rsidRDefault="004F461D" w:rsidP="004F461D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Cs w:val="24"/>
              </w:rPr>
              <w:t>□</w:t>
            </w:r>
            <w:r w:rsidRPr="004F461D">
              <w:rPr>
                <w:rFonts w:ascii="Times New Roman" w:eastAsia="細明體" w:hAnsi="Times New Roman" w:cs="Times New Roman"/>
                <w:kern w:val="3"/>
                <w:szCs w:val="24"/>
              </w:rPr>
              <w:t>不合格</w:t>
            </w:r>
          </w:p>
          <w:p w:rsidR="004F461D" w:rsidRPr="004F461D" w:rsidRDefault="004F461D" w:rsidP="004F461D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</w:p>
          <w:p w:rsidR="004F461D" w:rsidRPr="004F461D" w:rsidRDefault="004F461D" w:rsidP="004F461D">
            <w:pPr>
              <w:suppressAutoHyphens/>
              <w:autoSpaceDN w:val="0"/>
              <w:ind w:firstLineChars="1231" w:firstLine="2954"/>
              <w:textAlignment w:val="baseline"/>
              <w:rPr>
                <w:rFonts w:ascii="Times New Roman" w:eastAsia="細明體" w:hAnsi="Times New Roman" w:cs="Times New Roman"/>
                <w:kern w:val="3"/>
                <w:szCs w:val="24"/>
              </w:rPr>
            </w:pPr>
            <w:r w:rsidRPr="004F461D">
              <w:rPr>
                <w:rFonts w:ascii="Times New Roman" w:eastAsia="細明體" w:hAnsi="Times New Roman" w:cs="Times New Roman" w:hint="eastAsia"/>
                <w:kern w:val="3"/>
                <w:szCs w:val="24"/>
              </w:rPr>
              <w:t>(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Cs w:val="24"/>
              </w:rPr>
              <w:t>請勾選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Cs w:val="24"/>
              </w:rPr>
              <w:t>)</w:t>
            </w:r>
          </w:p>
        </w:tc>
      </w:tr>
      <w:tr w:rsidR="004F461D" w:rsidRPr="004F461D" w:rsidTr="00EB3558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注</w:t>
            </w:r>
          </w:p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意</w:t>
            </w:r>
          </w:p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事</w:t>
            </w:r>
          </w:p>
          <w:p w:rsidR="004F461D" w:rsidRPr="004F461D" w:rsidRDefault="004F461D" w:rsidP="004F461D">
            <w:pPr>
              <w:suppressAutoHyphens/>
              <w:autoSpaceDN w:val="0"/>
              <w:jc w:val="center"/>
              <w:textAlignment w:val="baseline"/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項</w:t>
            </w:r>
          </w:p>
        </w:tc>
        <w:tc>
          <w:tcPr>
            <w:tcW w:w="14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F461D" w:rsidRPr="004F461D" w:rsidRDefault="004F461D" w:rsidP="004F461D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4F461D">
              <w:rPr>
                <w:rFonts w:ascii="細明體" w:eastAsia="細明體" w:hAnsi="細明體" w:cs="Times New Roman"/>
                <w:kern w:val="3"/>
                <w:sz w:val="20"/>
                <w:szCs w:val="20"/>
              </w:rPr>
              <w:t>一、上表各欄，辦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理手續不完備者概不受理，申請者不得異議。</w:t>
            </w:r>
          </w:p>
          <w:p w:rsidR="004F461D" w:rsidRPr="004F461D" w:rsidRDefault="004F461D" w:rsidP="004F461D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二、申請條件：僅限低收入戶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(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不包括中低收入戶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)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身分，且德行評量無小過以上之處分，前學期學業成績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國中小成績免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審核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，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高中職以上學校前學期成績總平均及格。一年級新生上學期免審核成績。</w:t>
            </w:r>
          </w:p>
          <w:p w:rsidR="004F461D" w:rsidRPr="004F461D" w:rsidRDefault="004F461D" w:rsidP="004F461D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三、申請方式：每學期開學初，依就讀學校公布申請期限，詳填申請書，向學校提出申請。</w:t>
            </w:r>
          </w:p>
          <w:p w:rsidR="004F461D" w:rsidRPr="004F461D" w:rsidRDefault="004F461D" w:rsidP="004F461D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四、低收入戶證明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由教育部向衛福部全國社政資訊整合系統查驗，若有疑義，再通知申請人檢附正本低收入戶證明查驗，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若</w:t>
            </w:r>
            <w:r w:rsidRPr="004F461D">
              <w:rPr>
                <w:rFonts w:ascii="Times New Roman" w:eastAsia="細明體" w:hAnsi="Times New Roman" w:cs="Times New Roman" w:hint="eastAsia"/>
                <w:kern w:val="3"/>
                <w:sz w:val="20"/>
                <w:szCs w:val="20"/>
              </w:rPr>
              <w:t>低收入戶證明中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未列出申請學生資料時，請提供戶口名簿或戶籍謄本。</w:t>
            </w:r>
          </w:p>
          <w:p w:rsidR="004F461D" w:rsidRPr="004F461D" w:rsidRDefault="004F461D" w:rsidP="004F461D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</w:pP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五、審查結果經核定發給助學金者，如於學期結束前尚未被通知領取，請洽各校承辦人員查詢。</w:t>
            </w:r>
          </w:p>
          <w:p w:rsidR="004F461D" w:rsidRPr="004F461D" w:rsidRDefault="004F461D" w:rsidP="002B3DA1">
            <w:pPr>
              <w:suppressAutoHyphens/>
              <w:autoSpaceDN w:val="0"/>
              <w:ind w:left="499" w:right="60" w:hanging="41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六、請查核該學生是否依</w:t>
            </w:r>
            <w:r w:rsidRPr="004F461D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「低收入戶學生及中低收入戶學生學雜費減免」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辦法辦理該生</w:t>
            </w:r>
            <w:r w:rsidRPr="004F461D">
              <w:rPr>
                <w:rFonts w:ascii="Times New Roman" w:eastAsia="細明體" w:hAnsi="Times New Roman" w:cs="Times New Roman"/>
                <w:b/>
                <w:color w:val="FF0000"/>
                <w:kern w:val="3"/>
                <w:sz w:val="20"/>
                <w:szCs w:val="20"/>
              </w:rPr>
              <w:t>低收入戶學生學雜費減免</w:t>
            </w:r>
            <w:r w:rsidRPr="004F461D">
              <w:rPr>
                <w:rFonts w:ascii="Times New Roman" w:eastAsia="細明體" w:hAnsi="Times New Roman" w:cs="Times New Roman"/>
                <w:kern w:val="3"/>
                <w:sz w:val="20"/>
                <w:szCs w:val="20"/>
              </w:rPr>
              <w:t>，如申請學生未依規定辦理，請查核原因，是否符合。</w:t>
            </w:r>
          </w:p>
        </w:tc>
      </w:tr>
    </w:tbl>
    <w:p w:rsidR="00434B78" w:rsidRPr="004F461D" w:rsidRDefault="00434B78"/>
    <w:sectPr w:rsidR="00434B78" w:rsidRPr="004F461D" w:rsidSect="004F461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94" w:rsidRDefault="002F3594" w:rsidP="004F6A4F">
      <w:r>
        <w:separator/>
      </w:r>
    </w:p>
  </w:endnote>
  <w:endnote w:type="continuationSeparator" w:id="0">
    <w:p w:rsidR="002F3594" w:rsidRDefault="002F3594" w:rsidP="004F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94" w:rsidRDefault="002F3594" w:rsidP="004F6A4F">
      <w:r>
        <w:separator/>
      </w:r>
    </w:p>
  </w:footnote>
  <w:footnote w:type="continuationSeparator" w:id="0">
    <w:p w:rsidR="002F3594" w:rsidRDefault="002F3594" w:rsidP="004F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1D"/>
    <w:rsid w:val="000A3FFE"/>
    <w:rsid w:val="002B3DA1"/>
    <w:rsid w:val="002F3594"/>
    <w:rsid w:val="00434B78"/>
    <w:rsid w:val="004F461D"/>
    <w:rsid w:val="004F6A4F"/>
    <w:rsid w:val="005C354D"/>
    <w:rsid w:val="00823B5B"/>
    <w:rsid w:val="00DA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A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A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2018-08-30T07:01:00Z</dcterms:created>
  <dcterms:modified xsi:type="dcterms:W3CDTF">2018-08-30T07:22:00Z</dcterms:modified>
</cp:coreProperties>
</file>