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7D" w:rsidRPr="00086DDB" w:rsidRDefault="00EE2628" w:rsidP="0063204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86DDB">
        <w:rPr>
          <w:rFonts w:ascii="標楷體" w:eastAsia="標楷體" w:hAnsi="標楷體" w:hint="eastAsia"/>
          <w:b/>
          <w:sz w:val="44"/>
          <w:szCs w:val="44"/>
        </w:rPr>
        <w:t>美</w:t>
      </w:r>
      <w:proofErr w:type="gramStart"/>
      <w:r w:rsidRPr="00086DDB">
        <w:rPr>
          <w:rFonts w:ascii="標楷體" w:eastAsia="標楷體" w:hAnsi="標楷體" w:hint="eastAsia"/>
          <w:b/>
          <w:sz w:val="44"/>
          <w:szCs w:val="44"/>
        </w:rPr>
        <w:t>崙</w:t>
      </w:r>
      <w:proofErr w:type="gramEnd"/>
      <w:r w:rsidRPr="00086DDB">
        <w:rPr>
          <w:rFonts w:ascii="標楷體" w:eastAsia="標楷體" w:hAnsi="標楷體" w:hint="eastAsia"/>
          <w:b/>
          <w:sz w:val="44"/>
          <w:szCs w:val="44"/>
        </w:rPr>
        <w:t>國中 課程設計與教學實施 教師</w:t>
      </w:r>
      <w:r w:rsidR="007A1D7D" w:rsidRPr="00086DDB">
        <w:rPr>
          <w:rFonts w:ascii="標楷體" w:eastAsia="標楷體" w:hAnsi="標楷體" w:hint="eastAsia"/>
          <w:b/>
          <w:sz w:val="44"/>
          <w:szCs w:val="44"/>
        </w:rPr>
        <w:t>自評表</w:t>
      </w:r>
    </w:p>
    <w:p w:rsidR="00EE2628" w:rsidRPr="00EE2628" w:rsidRDefault="00EE2628" w:rsidP="00EE2628">
      <w:pPr>
        <w:spacing w:line="0" w:lineRule="atLeast"/>
        <w:rPr>
          <w:rFonts w:eastAsia="標楷體"/>
          <w:sz w:val="16"/>
          <w:szCs w:val="16"/>
        </w:rPr>
      </w:pPr>
    </w:p>
    <w:p w:rsidR="007A1D7D" w:rsidRPr="00EE2628" w:rsidRDefault="007A1D7D" w:rsidP="00EE2628">
      <w:pPr>
        <w:spacing w:line="240" w:lineRule="atLeast"/>
        <w:rPr>
          <w:rFonts w:eastAsia="標楷體"/>
          <w:sz w:val="28"/>
          <w:szCs w:val="28"/>
        </w:rPr>
      </w:pPr>
      <w:r w:rsidRPr="00EE2628">
        <w:rPr>
          <w:rFonts w:eastAsia="標楷體"/>
          <w:sz w:val="28"/>
          <w:szCs w:val="28"/>
        </w:rPr>
        <w:t>填表</w:t>
      </w:r>
      <w:r w:rsidR="00586400">
        <w:rPr>
          <w:rFonts w:eastAsia="標楷體" w:hint="eastAsia"/>
          <w:sz w:val="28"/>
          <w:szCs w:val="28"/>
        </w:rPr>
        <w:t>教師</w:t>
      </w:r>
      <w:r w:rsidRPr="00EE2628">
        <w:rPr>
          <w:rFonts w:eastAsia="標楷體"/>
          <w:sz w:val="28"/>
          <w:szCs w:val="28"/>
        </w:rPr>
        <w:t>：</w:t>
      </w:r>
      <w:r w:rsidR="00571187" w:rsidRPr="00EE2628">
        <w:rPr>
          <w:rFonts w:eastAsia="標楷體" w:hint="eastAsia"/>
          <w:sz w:val="28"/>
          <w:szCs w:val="28"/>
        </w:rPr>
        <w:t xml:space="preserve">    </w:t>
      </w:r>
      <w:r w:rsidR="00571187" w:rsidRPr="00EE2628">
        <w:rPr>
          <w:rFonts w:eastAsia="標楷體"/>
          <w:sz w:val="28"/>
          <w:szCs w:val="28"/>
        </w:rPr>
        <w:t xml:space="preserve"> </w:t>
      </w:r>
    </w:p>
    <w:p w:rsidR="007A1D7D" w:rsidRPr="00EE2628" w:rsidRDefault="007A1D7D" w:rsidP="00EE2628">
      <w:pPr>
        <w:spacing w:line="240" w:lineRule="atLeast"/>
        <w:rPr>
          <w:rFonts w:eastAsia="標楷體"/>
          <w:sz w:val="28"/>
          <w:szCs w:val="28"/>
        </w:rPr>
      </w:pPr>
      <w:r w:rsidRPr="00EE2628">
        <w:rPr>
          <w:rFonts w:eastAsia="標楷體"/>
          <w:sz w:val="28"/>
          <w:szCs w:val="28"/>
        </w:rPr>
        <w:t>課程</w:t>
      </w:r>
      <w:r w:rsidR="00586400">
        <w:rPr>
          <w:rFonts w:eastAsia="標楷體" w:hint="eastAsia"/>
          <w:sz w:val="28"/>
          <w:szCs w:val="28"/>
        </w:rPr>
        <w:t>科目</w:t>
      </w:r>
      <w:r w:rsidRPr="00EE2628">
        <w:rPr>
          <w:rFonts w:eastAsia="標楷體"/>
          <w:sz w:val="28"/>
          <w:szCs w:val="28"/>
        </w:rPr>
        <w:t>：</w:t>
      </w:r>
    </w:p>
    <w:p w:rsidR="007A1D7D" w:rsidRPr="00EE2628" w:rsidRDefault="00586400" w:rsidP="00EE2628">
      <w:pPr>
        <w:spacing w:line="240" w:lineRule="atLeast"/>
        <w:rPr>
          <w:rFonts w:eastAsia="標楷體"/>
          <w:sz w:val="28"/>
          <w:szCs w:val="28"/>
        </w:rPr>
      </w:pPr>
      <w:r w:rsidRPr="00EE2628">
        <w:rPr>
          <w:rFonts w:eastAsia="標楷體"/>
          <w:sz w:val="28"/>
          <w:szCs w:val="28"/>
        </w:rPr>
        <w:t>實施年級：</w:t>
      </w:r>
      <w:r w:rsidR="00571187" w:rsidRPr="00EE2628">
        <w:rPr>
          <w:rFonts w:eastAsia="標楷體" w:hint="eastAsia"/>
          <w:sz w:val="28"/>
          <w:szCs w:val="28"/>
        </w:rPr>
        <w:t xml:space="preserve"> </w:t>
      </w:r>
    </w:p>
    <w:p w:rsidR="00AC7D78" w:rsidRPr="00D42EE3" w:rsidRDefault="007A1D7D" w:rsidP="00EE2628">
      <w:pPr>
        <w:spacing w:line="240" w:lineRule="atLeast"/>
        <w:rPr>
          <w:rFonts w:eastAsia="標楷體"/>
          <w:b/>
          <w:sz w:val="28"/>
          <w:szCs w:val="28"/>
        </w:rPr>
      </w:pPr>
      <w:r w:rsidRPr="00EE2628">
        <w:rPr>
          <w:rFonts w:eastAsia="標楷體"/>
          <w:sz w:val="28"/>
          <w:szCs w:val="28"/>
        </w:rPr>
        <w:t>實施期程：</w:t>
      </w:r>
      <w:r w:rsidR="004A2D1D">
        <w:rPr>
          <w:rFonts w:eastAsia="標楷體" w:hint="eastAsia"/>
          <w:b/>
          <w:sz w:val="28"/>
          <w:szCs w:val="28"/>
        </w:rPr>
        <w:t xml:space="preserve">        </w:t>
      </w:r>
      <w:r w:rsidRPr="00EE2628">
        <w:rPr>
          <w:rFonts w:eastAsia="標楷體"/>
          <w:b/>
          <w:sz w:val="28"/>
          <w:szCs w:val="28"/>
        </w:rPr>
        <w:t>學年度</w:t>
      </w:r>
      <w:r w:rsidRPr="00EE2628">
        <w:rPr>
          <w:rFonts w:eastAsia="標楷體"/>
          <w:b/>
          <w:sz w:val="28"/>
          <w:szCs w:val="28"/>
        </w:rPr>
        <w:t xml:space="preserve">  </w:t>
      </w:r>
      <w:r w:rsidRPr="00EE2628">
        <w:rPr>
          <w:rFonts w:eastAsia="標楷體"/>
          <w:b/>
          <w:sz w:val="28"/>
          <w:szCs w:val="28"/>
        </w:rPr>
        <w:t>第</w:t>
      </w:r>
      <w:r w:rsidR="004A2D1D">
        <w:rPr>
          <w:rFonts w:eastAsia="標楷體" w:hint="eastAsia"/>
          <w:b/>
          <w:sz w:val="28"/>
          <w:szCs w:val="28"/>
        </w:rPr>
        <w:t xml:space="preserve">     </w:t>
      </w:r>
      <w:bookmarkStart w:id="0" w:name="_GoBack"/>
      <w:bookmarkEnd w:id="0"/>
      <w:r w:rsidRPr="00EE2628">
        <w:rPr>
          <w:rFonts w:eastAsia="標楷體"/>
          <w:b/>
          <w:sz w:val="28"/>
          <w:szCs w:val="28"/>
        </w:rPr>
        <w:t>學期</w:t>
      </w:r>
    </w:p>
    <w:p w:rsidR="00EE2628" w:rsidRDefault="00EE2628" w:rsidP="00EE262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3D0ED9" w:rsidRPr="00AC7D78">
        <w:rPr>
          <w:rFonts w:ascii="標楷體" w:eastAsia="標楷體" w:hAnsi="標楷體"/>
        </w:rPr>
        <w:t>說明</w:t>
      </w:r>
      <w:r>
        <w:rPr>
          <w:rFonts w:ascii="標楷體" w:eastAsia="標楷體" w:hAnsi="標楷體" w:hint="eastAsia"/>
        </w:rPr>
        <w:t>：</w:t>
      </w:r>
    </w:p>
    <w:p w:rsidR="00EE2628" w:rsidRPr="00EE2628" w:rsidRDefault="00EE2628" w:rsidP="00EE262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E2628">
        <w:rPr>
          <w:rFonts w:ascii="標楷體" w:eastAsia="標楷體" w:hAnsi="標楷體"/>
        </w:rPr>
        <w:t>本</w:t>
      </w:r>
      <w:proofErr w:type="gramStart"/>
      <w:r w:rsidRPr="00EE2628">
        <w:rPr>
          <w:rFonts w:ascii="標楷體" w:eastAsia="標楷體" w:hAnsi="標楷體"/>
        </w:rPr>
        <w:t>自評表的</w:t>
      </w:r>
      <w:proofErr w:type="gramEnd"/>
      <w:r w:rsidRPr="00EE2628">
        <w:rPr>
          <w:rFonts w:ascii="標楷體" w:eastAsia="標楷體" w:hAnsi="標楷體"/>
        </w:rPr>
        <w:t>目的係為了協助教師您自我覺察教學上的優缺點，進而產生自我改善的作用。為了達到自我診斷的目的，請您在閱讀完評鑑指標後，以慎重的態度，勾選最能真實代表您表現情形的欄位，然後在後面的意見陳述中，具體補充說明您整體表現情形以及自我改善的構想。</w:t>
      </w:r>
    </w:p>
    <w:p w:rsidR="007A1D7D" w:rsidRPr="00AC7D78" w:rsidRDefault="00EE2628" w:rsidP="00EE262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新細明體" w:hAnsi="新細明體" w:hint="eastAsia"/>
        </w:rPr>
        <w:t>＊</w:t>
      </w:r>
      <w:proofErr w:type="gramEnd"/>
      <w:r w:rsidR="00435EFF" w:rsidRPr="00AC7D78">
        <w:rPr>
          <w:rFonts w:ascii="標楷體" w:eastAsia="標楷體" w:hAnsi="標楷體" w:hint="eastAsia"/>
        </w:rPr>
        <w:t>數字越大者，代表符合程度越高</w:t>
      </w:r>
      <w:r w:rsidR="00435EFF" w:rsidRPr="00AC7D78">
        <w:rPr>
          <w:rFonts w:ascii="標楷體" w:eastAsia="標楷體" w:hAnsi="標楷體"/>
        </w:rPr>
        <w:t>)</w:t>
      </w:r>
    </w:p>
    <w:p w:rsidR="002D7325" w:rsidRPr="002D7325" w:rsidRDefault="002D7325" w:rsidP="002D7325">
      <w:pPr>
        <w:spacing w:line="0" w:lineRule="atLeast"/>
        <w:rPr>
          <w:rFonts w:eastAsia="標楷體"/>
          <w:sz w:val="16"/>
          <w:szCs w:val="16"/>
        </w:rPr>
      </w:pPr>
    </w:p>
    <w:tbl>
      <w:tblPr>
        <w:tblW w:w="1058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80"/>
        <w:gridCol w:w="716"/>
        <w:gridCol w:w="3994"/>
        <w:gridCol w:w="47"/>
      </w:tblGrid>
      <w:tr w:rsidR="005B4701" w:rsidRPr="00AC7D78" w:rsidTr="005B4701">
        <w:trPr>
          <w:gridAfter w:val="1"/>
          <w:wAfter w:w="47" w:type="dxa"/>
          <w:trHeight w:val="575"/>
          <w:tblHeader/>
          <w:jc w:val="center"/>
        </w:trPr>
        <w:tc>
          <w:tcPr>
            <w:tcW w:w="851" w:type="dxa"/>
            <w:vAlign w:val="center"/>
          </w:tcPr>
          <w:p w:rsidR="005B4701" w:rsidRPr="00AC7D78" w:rsidRDefault="005B4701" w:rsidP="00AC7D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評鑑向度</w:t>
            </w:r>
          </w:p>
        </w:tc>
        <w:tc>
          <w:tcPr>
            <w:tcW w:w="4980" w:type="dxa"/>
            <w:vAlign w:val="center"/>
          </w:tcPr>
          <w:p w:rsidR="005B4701" w:rsidRPr="00AC7D78" w:rsidRDefault="005B4701" w:rsidP="00AC7D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參考檢核重點</w:t>
            </w:r>
          </w:p>
        </w:tc>
        <w:tc>
          <w:tcPr>
            <w:tcW w:w="716" w:type="dxa"/>
            <w:vAlign w:val="center"/>
          </w:tcPr>
          <w:p w:rsidR="005B4701" w:rsidRPr="00AC7D78" w:rsidRDefault="005B4701" w:rsidP="004432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</w:t>
            </w:r>
            <w:r w:rsidRPr="00AC7D7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994" w:type="dxa"/>
            <w:vAlign w:val="center"/>
          </w:tcPr>
          <w:p w:rsidR="005B4701" w:rsidRPr="00AC7D78" w:rsidRDefault="005B4701" w:rsidP="00D42E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說明或省思</w:t>
            </w:r>
          </w:p>
        </w:tc>
      </w:tr>
      <w:tr w:rsidR="005B4701" w:rsidRPr="00AC7D78" w:rsidTr="005B4701">
        <w:trPr>
          <w:gridAfter w:val="1"/>
          <w:wAfter w:w="47" w:type="dxa"/>
          <w:cantSplit/>
          <w:trHeight w:val="475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１課程目標</w:t>
            </w: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1-1課程目標依據</w:t>
            </w:r>
            <w:r w:rsidRPr="00AC7D78">
              <w:rPr>
                <w:rFonts w:ascii="標楷體" w:eastAsia="標楷體" w:hAnsi="標楷體" w:hint="eastAsia"/>
              </w:rPr>
              <w:t>校本</w:t>
            </w:r>
            <w:r w:rsidRPr="00AC7D78">
              <w:rPr>
                <w:rFonts w:ascii="標楷體" w:eastAsia="標楷體" w:hAnsi="標楷體"/>
              </w:rPr>
              <w:t>指標發展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vMerge w:val="restart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5B4701">
        <w:trPr>
          <w:gridAfter w:val="1"/>
          <w:wAfter w:w="47" w:type="dxa"/>
          <w:cantSplit/>
          <w:trHeight w:val="411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1-2課程目標考量學生的學習能力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5B4701">
        <w:trPr>
          <w:gridAfter w:val="1"/>
          <w:wAfter w:w="47" w:type="dxa"/>
          <w:cantSplit/>
          <w:trHeight w:val="417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1-3課程目標兼顧認知、情意與技能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5B4701">
        <w:trPr>
          <w:gridAfter w:val="1"/>
          <w:wAfter w:w="47" w:type="dxa"/>
          <w:cantSplit/>
          <w:trHeight w:val="144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1-4</w:t>
            </w:r>
            <w:r w:rsidRPr="00AC7D78">
              <w:rPr>
                <w:rFonts w:ascii="標楷體" w:eastAsia="標楷體" w:hAnsi="標楷體" w:hint="eastAsia"/>
                <w:shd w:val="clear" w:color="auto" w:fill="FFFFFF" w:themeFill="background1"/>
              </w:rPr>
              <w:t>參照課程綱要與學生特質明訂教學目標，進行課程與教學設計。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94" w:type="dxa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735089">
        <w:trPr>
          <w:cantSplit/>
          <w:trHeight w:val="355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E2628">
              <w:rPr>
                <w:rFonts w:ascii="標楷體" w:eastAsia="標楷體" w:hAnsi="標楷體"/>
              </w:rPr>
              <w:t>２</w:t>
            </w:r>
            <w:r w:rsidRPr="00AC7D78">
              <w:rPr>
                <w:rFonts w:ascii="標楷體" w:eastAsia="標楷體" w:hAnsi="標楷體"/>
              </w:rPr>
              <w:t>教材選擇</w:t>
            </w: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2-1教材能符合課程目標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 w:val="restart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735089">
        <w:trPr>
          <w:cantSplit/>
          <w:trHeight w:val="410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2-2教材符合學生的能力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735089">
        <w:trPr>
          <w:cantSplit/>
          <w:trHeight w:val="429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2-3教材符合學生的興趣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735089">
        <w:trPr>
          <w:cantSplit/>
          <w:trHeight w:val="407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2-4 學習主軸貼近學生的生活內容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735089">
        <w:trPr>
          <w:cantSplit/>
          <w:trHeight w:val="144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2-5</w:t>
            </w:r>
            <w:r w:rsidRPr="00AC7D78">
              <w:rPr>
                <w:rFonts w:ascii="標楷體" w:eastAsia="標楷體" w:hAnsi="標楷體" w:hint="eastAsia"/>
              </w:rPr>
              <w:t>有效連結學生的</w:t>
            </w:r>
            <w:proofErr w:type="gramStart"/>
            <w:r w:rsidRPr="00AC7D78">
              <w:rPr>
                <w:rFonts w:ascii="標楷體" w:eastAsia="標楷體" w:hAnsi="標楷體" w:hint="eastAsia"/>
              </w:rPr>
              <w:t>新舊知能</w:t>
            </w:r>
            <w:proofErr w:type="gramEnd"/>
            <w:r w:rsidRPr="00AC7D78">
              <w:rPr>
                <w:rFonts w:ascii="標楷體" w:eastAsia="標楷體" w:hAnsi="標楷體" w:hint="eastAsia"/>
              </w:rPr>
              <w:t>或生活經驗，引發並維持學生學習動機。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735089">
        <w:trPr>
          <w:cantSplit/>
          <w:trHeight w:val="144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2-6</w:t>
            </w:r>
            <w:r w:rsidRPr="00AC7D78">
              <w:rPr>
                <w:rFonts w:ascii="標楷體" w:eastAsia="標楷體" w:hAnsi="標楷體" w:hint="eastAsia"/>
              </w:rPr>
              <w:t>清晰呈現教材內容，協助學生習得重要概念、原則或技能。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4C0F9F">
        <w:trPr>
          <w:cantSplit/>
          <w:trHeight w:val="355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３活動設計</w:t>
            </w: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3-1</w:t>
            </w:r>
            <w:r w:rsidRPr="00AC7D78">
              <w:rPr>
                <w:rFonts w:ascii="標楷體" w:eastAsia="標楷體" w:hAnsi="標楷體" w:hint="eastAsia"/>
              </w:rPr>
              <w:t>學習</w:t>
            </w:r>
            <w:r w:rsidRPr="00AC7D78">
              <w:rPr>
                <w:rFonts w:ascii="標楷體" w:eastAsia="標楷體" w:hAnsi="標楷體"/>
              </w:rPr>
              <w:t>活動設計能配合教材內容</w:t>
            </w:r>
            <w:r w:rsidRPr="00AC7D78">
              <w:rPr>
                <w:rFonts w:ascii="標楷體" w:eastAsia="標楷體" w:hAnsi="標楷體" w:hint="eastAsia"/>
              </w:rPr>
              <w:t>、</w:t>
            </w:r>
            <w:r w:rsidRPr="00AC7D78">
              <w:rPr>
                <w:rFonts w:ascii="標楷體" w:eastAsia="標楷體" w:hAnsi="標楷體"/>
              </w:rPr>
              <w:t>符合學生能力</w:t>
            </w:r>
            <w:r w:rsidRPr="00AC7D78">
              <w:rPr>
                <w:rFonts w:ascii="標楷體" w:eastAsia="標楷體" w:hAnsi="標楷體" w:hint="eastAsia"/>
              </w:rPr>
              <w:t>與</w:t>
            </w:r>
            <w:r w:rsidRPr="00AC7D78">
              <w:rPr>
                <w:rFonts w:ascii="標楷體" w:eastAsia="標楷體" w:hAnsi="標楷體"/>
              </w:rPr>
              <w:t>興趣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 w:val="restart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4C0F9F">
        <w:trPr>
          <w:cantSplit/>
          <w:trHeight w:val="144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3-2</w:t>
            </w:r>
            <w:r w:rsidRPr="00AC7D78">
              <w:rPr>
                <w:rFonts w:ascii="標楷體" w:eastAsia="標楷體" w:hAnsi="標楷體" w:hint="eastAsia"/>
              </w:rPr>
              <w:t>提供適當的練習或活動，以理解或熟練學習內容。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4C0F9F">
        <w:trPr>
          <w:cantSplit/>
          <w:trHeight w:val="421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3-3</w:t>
            </w:r>
            <w:r w:rsidRPr="00AC7D78">
              <w:rPr>
                <w:rFonts w:ascii="標楷體" w:eastAsia="標楷體" w:hAnsi="標楷體" w:hint="eastAsia"/>
              </w:rPr>
              <w:t>學習</w:t>
            </w:r>
            <w:r w:rsidRPr="00AC7D78">
              <w:rPr>
                <w:rFonts w:ascii="標楷體" w:eastAsia="標楷體" w:hAnsi="標楷體"/>
              </w:rPr>
              <w:t>活動設計</w:t>
            </w:r>
            <w:proofErr w:type="gramStart"/>
            <w:r w:rsidRPr="00AC7D78">
              <w:rPr>
                <w:rFonts w:ascii="標楷體" w:eastAsia="標楷體" w:hAnsi="標楷體"/>
              </w:rPr>
              <w:t>規</w:t>
            </w:r>
            <w:proofErr w:type="gramEnd"/>
            <w:r w:rsidRPr="00AC7D78">
              <w:rPr>
                <w:rFonts w:ascii="標楷體" w:eastAsia="標楷體" w:hAnsi="標楷體"/>
              </w:rPr>
              <w:t>畫合理的教學流程及時間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4C0F9F">
        <w:trPr>
          <w:cantSplit/>
          <w:trHeight w:val="144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3-4</w:t>
            </w:r>
            <w:r w:rsidRPr="00AC7D78">
              <w:rPr>
                <w:rFonts w:ascii="標楷體" w:eastAsia="標楷體" w:hAnsi="標楷體" w:hint="eastAsia"/>
              </w:rPr>
              <w:t>完成每</w:t>
            </w:r>
            <w:proofErr w:type="gramStart"/>
            <w:r w:rsidRPr="00AC7D78">
              <w:rPr>
                <w:rFonts w:ascii="標楷體" w:eastAsia="標楷體" w:hAnsi="標楷體" w:hint="eastAsia"/>
              </w:rPr>
              <w:t>個</w:t>
            </w:r>
            <w:proofErr w:type="gramEnd"/>
            <w:r w:rsidRPr="00AC7D78">
              <w:rPr>
                <w:rFonts w:ascii="標楷體" w:eastAsia="標楷體" w:hAnsi="標楷體" w:hint="eastAsia"/>
              </w:rPr>
              <w:t>學習活動後，適時歸納或總結學習重點。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D42EE3">
        <w:trPr>
          <w:cantSplit/>
          <w:trHeight w:val="804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４教學方法</w:t>
            </w: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4-1</w:t>
            </w:r>
            <w:r w:rsidRPr="00AC7D78">
              <w:rPr>
                <w:rFonts w:ascii="標楷體" w:eastAsia="標楷體" w:hAnsi="標楷體" w:hint="eastAsia"/>
              </w:rPr>
              <w:t>運用適切的教學方法，引導學生思考、討論或實作。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 w:val="restart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D42EE3">
        <w:trPr>
          <w:cantSplit/>
          <w:trHeight w:val="688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4-2</w:t>
            </w:r>
            <w:r w:rsidRPr="00AC7D78">
              <w:rPr>
                <w:rFonts w:ascii="標楷體" w:eastAsia="標楷體" w:hAnsi="標楷體" w:hint="eastAsia"/>
              </w:rPr>
              <w:t>教學活動中能融入學習策略的指導。</w:t>
            </w:r>
          </w:p>
        </w:tc>
        <w:tc>
          <w:tcPr>
            <w:tcW w:w="716" w:type="dxa"/>
          </w:tcPr>
          <w:p w:rsidR="005B4701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2EE3" w:rsidRPr="00D42EE3" w:rsidRDefault="00D42EE3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8754F1">
        <w:trPr>
          <w:cantSplit/>
          <w:trHeight w:val="144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4-3</w:t>
            </w:r>
            <w:r w:rsidRPr="00AC7D78">
              <w:rPr>
                <w:rFonts w:ascii="標楷體" w:eastAsia="標楷體" w:hAnsi="標楷體" w:hint="eastAsia"/>
              </w:rPr>
              <w:t>運用口語、非口語、教室走動等溝通技巧，幫助學生學習。</w:t>
            </w:r>
            <w:r w:rsidRPr="00AC7D78">
              <w:rPr>
                <w:rFonts w:ascii="標楷體" w:eastAsia="標楷體" w:hAnsi="標楷體"/>
              </w:rPr>
              <w:t>學習機會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D42EE3">
        <w:trPr>
          <w:cantSplit/>
          <w:trHeight w:val="574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4-4能運用</w:t>
            </w:r>
            <w:r w:rsidRPr="00AC7D78">
              <w:rPr>
                <w:rFonts w:ascii="標楷體" w:eastAsia="標楷體" w:hAnsi="標楷體"/>
              </w:rPr>
              <w:t>多元教學方法</w:t>
            </w:r>
            <w:r w:rsidRPr="00AC7D78">
              <w:rPr>
                <w:rFonts w:ascii="標楷體" w:eastAsia="標楷體" w:hAnsi="標楷體" w:hint="eastAsia"/>
              </w:rPr>
              <w:t>，以及</w:t>
            </w:r>
            <w:r w:rsidRPr="00AC7D78">
              <w:rPr>
                <w:rFonts w:ascii="標楷體" w:eastAsia="標楷體" w:hAnsi="標楷體"/>
              </w:rPr>
              <w:t>提供學生合作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D42EE3">
        <w:trPr>
          <w:cantSplit/>
          <w:trHeight w:val="554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５學習評量</w:t>
            </w: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5</w:t>
            </w:r>
            <w:r w:rsidRPr="00AC7D78">
              <w:rPr>
                <w:rFonts w:ascii="標楷體" w:eastAsia="標楷體" w:hAnsi="標楷體"/>
              </w:rPr>
              <w:t>-1</w:t>
            </w:r>
            <w:r w:rsidRPr="00AC7D78">
              <w:rPr>
                <w:rFonts w:ascii="標楷體" w:eastAsia="標楷體" w:hAnsi="標楷體" w:hint="eastAsia"/>
              </w:rPr>
              <w:t>運用多元評量方式，評估學生學習成效</w:t>
            </w:r>
          </w:p>
        </w:tc>
        <w:tc>
          <w:tcPr>
            <w:tcW w:w="716" w:type="dxa"/>
            <w:vAlign w:val="center"/>
          </w:tcPr>
          <w:p w:rsidR="005B4701" w:rsidRPr="00AC7D78" w:rsidRDefault="005B4701" w:rsidP="00AC7D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 w:val="restart"/>
            <w:vAlign w:val="center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D42EE3">
        <w:trPr>
          <w:cantSplit/>
          <w:trHeight w:val="690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5</w:t>
            </w:r>
            <w:r w:rsidRPr="00AC7D78">
              <w:rPr>
                <w:rFonts w:ascii="標楷體" w:eastAsia="標楷體" w:hAnsi="標楷體"/>
              </w:rPr>
              <w:t>-2</w:t>
            </w:r>
            <w:r w:rsidRPr="00AC7D78">
              <w:rPr>
                <w:rFonts w:ascii="標楷體" w:eastAsia="標楷體" w:hAnsi="標楷體" w:hint="eastAsia"/>
              </w:rPr>
              <w:t>分析評量結果，適時提供學生適切的學習回饋</w:t>
            </w:r>
          </w:p>
        </w:tc>
        <w:tc>
          <w:tcPr>
            <w:tcW w:w="716" w:type="dxa"/>
            <w:vAlign w:val="center"/>
          </w:tcPr>
          <w:p w:rsidR="005B4701" w:rsidRPr="00AC7D78" w:rsidRDefault="005B4701" w:rsidP="00AC7D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  <w:vAlign w:val="center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39712B">
        <w:trPr>
          <w:cantSplit/>
          <w:trHeight w:val="501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5</w:t>
            </w:r>
            <w:r w:rsidRPr="00AC7D78">
              <w:rPr>
                <w:rFonts w:ascii="標楷體" w:eastAsia="標楷體" w:hAnsi="標楷體"/>
              </w:rPr>
              <w:t>-3</w:t>
            </w:r>
            <w:r w:rsidRPr="00AC7D78">
              <w:rPr>
                <w:rFonts w:ascii="標楷體" w:eastAsia="標楷體" w:hAnsi="標楷體" w:hint="eastAsia"/>
              </w:rPr>
              <w:t>根據評量結果，調整教學</w:t>
            </w:r>
          </w:p>
        </w:tc>
        <w:tc>
          <w:tcPr>
            <w:tcW w:w="716" w:type="dxa"/>
            <w:vAlign w:val="center"/>
          </w:tcPr>
          <w:p w:rsidR="005B4701" w:rsidRPr="00AC7D78" w:rsidRDefault="005B4701" w:rsidP="00AC7D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  <w:vAlign w:val="center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D42EE3">
        <w:trPr>
          <w:cantSplit/>
          <w:trHeight w:val="480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5B4701" w:rsidRPr="00AC7D78" w:rsidRDefault="005B4701" w:rsidP="00AC7D7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5</w:t>
            </w:r>
            <w:r w:rsidRPr="00AC7D78"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>運用評量結果，規劃</w:t>
            </w:r>
            <w:r w:rsidRPr="00AC7D78">
              <w:rPr>
                <w:rFonts w:ascii="標楷體" w:eastAsia="標楷體" w:hAnsi="標楷體" w:hint="eastAsia"/>
              </w:rPr>
              <w:t>充實或</w:t>
            </w:r>
            <w:proofErr w:type="gramStart"/>
            <w:r w:rsidRPr="00AC7D78">
              <w:rPr>
                <w:rFonts w:ascii="標楷體" w:eastAsia="標楷體" w:hAnsi="標楷體" w:hint="eastAsia"/>
              </w:rPr>
              <w:t>補強性課程</w:t>
            </w:r>
            <w:proofErr w:type="gramEnd"/>
          </w:p>
        </w:tc>
        <w:tc>
          <w:tcPr>
            <w:tcW w:w="716" w:type="dxa"/>
            <w:vAlign w:val="center"/>
          </w:tcPr>
          <w:p w:rsidR="005B4701" w:rsidRPr="00AC7D78" w:rsidRDefault="005B4701" w:rsidP="00AC7D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  <w:vMerge/>
            <w:vAlign w:val="center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4701" w:rsidRPr="00AC7D78" w:rsidTr="00147DFC">
        <w:trPr>
          <w:cantSplit/>
          <w:trHeight w:val="2200"/>
          <w:jc w:val="center"/>
        </w:trPr>
        <w:tc>
          <w:tcPr>
            <w:tcW w:w="851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/>
              </w:rPr>
              <w:t>６</w:t>
            </w:r>
          </w:p>
          <w:p w:rsidR="005B4701" w:rsidRPr="00AC7D78" w:rsidRDefault="005B4701" w:rsidP="004432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班</w:t>
            </w:r>
          </w:p>
          <w:p w:rsidR="005B4701" w:rsidRPr="00AC7D78" w:rsidRDefault="005B4701" w:rsidP="004432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級</w:t>
            </w:r>
          </w:p>
          <w:p w:rsidR="005B4701" w:rsidRPr="00AC7D78" w:rsidRDefault="005B4701" w:rsidP="004432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經</w:t>
            </w:r>
          </w:p>
          <w:p w:rsidR="005B4701" w:rsidRPr="00AC7D78" w:rsidRDefault="005B4701" w:rsidP="004432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營</w:t>
            </w:r>
          </w:p>
          <w:p w:rsidR="005B4701" w:rsidRPr="00AC7D78" w:rsidRDefault="005B4701" w:rsidP="004432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與</w:t>
            </w:r>
          </w:p>
          <w:p w:rsidR="005B4701" w:rsidRPr="00AC7D78" w:rsidRDefault="005B4701" w:rsidP="004432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輔</w:t>
            </w:r>
          </w:p>
          <w:p w:rsidR="005B4701" w:rsidRPr="00AC7D78" w:rsidRDefault="005B4701" w:rsidP="004432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4980" w:type="dxa"/>
            <w:vAlign w:val="center"/>
          </w:tcPr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6-1建立有助於學生學習的課堂規範</w:t>
            </w:r>
          </w:p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6-2適切引導或回應學生的行為表現</w:t>
            </w:r>
          </w:p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6-3安排適切的教學環境與設施</w:t>
            </w:r>
            <w:r>
              <w:rPr>
                <w:rFonts w:ascii="標楷體" w:eastAsia="標楷體" w:hAnsi="標楷體" w:hint="eastAsia"/>
              </w:rPr>
              <w:t>，以能</w:t>
            </w:r>
            <w:r w:rsidRPr="00AC7D78">
              <w:rPr>
                <w:rFonts w:ascii="標楷體" w:eastAsia="標楷體" w:hAnsi="標楷體" w:hint="eastAsia"/>
              </w:rPr>
              <w:t>營造學習氣氛</w:t>
            </w:r>
            <w:r>
              <w:rPr>
                <w:rFonts w:ascii="標楷體" w:eastAsia="標楷體" w:hAnsi="標楷體" w:hint="eastAsia"/>
              </w:rPr>
              <w:t>；</w:t>
            </w:r>
            <w:r w:rsidRPr="00AC7D78">
              <w:rPr>
                <w:rFonts w:ascii="標楷體" w:eastAsia="標楷體" w:hAnsi="標楷體" w:hint="eastAsia"/>
              </w:rPr>
              <w:t>促進師生互動與師生之間的合作關係</w:t>
            </w:r>
          </w:p>
          <w:p w:rsidR="005B4701" w:rsidRPr="00AC7D78" w:rsidRDefault="005B4701" w:rsidP="0044328A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AC7D78">
              <w:rPr>
                <w:rFonts w:ascii="標楷體" w:eastAsia="標楷體" w:hAnsi="標楷體" w:hint="eastAsia"/>
              </w:rPr>
              <w:t>6-4建立並分析學生的相關資料，了解學生差異，進而有效引導學生適性發展</w:t>
            </w:r>
          </w:p>
        </w:tc>
        <w:tc>
          <w:tcPr>
            <w:tcW w:w="716" w:type="dxa"/>
          </w:tcPr>
          <w:p w:rsidR="005B4701" w:rsidRPr="00AC7D78" w:rsidRDefault="005B4701" w:rsidP="00AC7D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1" w:type="dxa"/>
            <w:gridSpan w:val="2"/>
          </w:tcPr>
          <w:p w:rsidR="005B4701" w:rsidRPr="00AC7D78" w:rsidRDefault="005B4701" w:rsidP="00AC7D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5943C6" w:rsidRPr="005943C6" w:rsidRDefault="005943C6" w:rsidP="00AF648F">
      <w:pPr>
        <w:ind w:rightChars="-136" w:right="-326"/>
        <w:rPr>
          <w:rFonts w:ascii="新細明體" w:hAnsi="新細明體" w:cs="新細明體"/>
        </w:rPr>
      </w:pPr>
    </w:p>
    <w:p w:rsidR="00AF648F" w:rsidRPr="00AF648F" w:rsidRDefault="00AF648F" w:rsidP="00AF648F">
      <w:pPr>
        <w:ind w:rightChars="-136" w:right="-326"/>
        <w:rPr>
          <w:rFonts w:eastAsia="標楷體"/>
        </w:rPr>
      </w:pPr>
      <w:r w:rsidRPr="00AF648F">
        <w:rPr>
          <w:rFonts w:ascii="新細明體" w:hAnsi="新細明體" w:cs="新細明體" w:hint="eastAsia"/>
        </w:rPr>
        <w:t>◎</w:t>
      </w:r>
      <w:r w:rsidRPr="00AF648F">
        <w:rPr>
          <w:rFonts w:eastAsia="標楷體"/>
        </w:rPr>
        <w:t xml:space="preserve"> </w:t>
      </w:r>
      <w:r w:rsidRPr="00AF648F">
        <w:rPr>
          <w:rFonts w:eastAsia="標楷體"/>
          <w:b/>
        </w:rPr>
        <w:t>意見陳述</w:t>
      </w:r>
      <w:r w:rsidRPr="00AF648F">
        <w:rPr>
          <w:rFonts w:eastAsia="標楷體"/>
          <w:spacing w:val="-20"/>
        </w:rPr>
        <w:t>（請就前面勾選結果提供文字說明，下方空白處若不夠填寫，請自行加頁）：</w:t>
      </w:r>
    </w:p>
    <w:p w:rsidR="00AF648F" w:rsidRPr="00AF648F" w:rsidRDefault="002D3AB2" w:rsidP="00EE2628">
      <w:pPr>
        <w:ind w:leftChars="-75" w:left="1260" w:rightChars="-136" w:right="-326" w:hangingChars="600" w:hanging="1440"/>
        <w:rPr>
          <w:rFonts w:eastAsia="標楷體"/>
          <w:sz w:val="26"/>
          <w:szCs w:val="26"/>
        </w:rPr>
      </w:pPr>
      <w:r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-29639</wp:posOffset>
                </wp:positionH>
                <wp:positionV relativeFrom="paragraph">
                  <wp:posOffset>61853</wp:posOffset>
                </wp:positionV>
                <wp:extent cx="6524625" cy="4794422"/>
                <wp:effectExtent l="19050" t="19050" r="285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794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48F" w:rsidRPr="00A810F9" w:rsidRDefault="00435EFF" w:rsidP="00AF648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課程設計與實施</w:t>
                            </w:r>
                            <w:r w:rsidR="00AF648F" w:rsidRPr="00A810F9">
                              <w:rPr>
                                <w:rFonts w:ascii="標楷體" w:eastAsia="標楷體" w:hAnsi="標楷體" w:hint="eastAsia"/>
                              </w:rPr>
                              <w:t>優點或特色：</w:t>
                            </w:r>
                          </w:p>
                          <w:p w:rsidR="00AF7FDC" w:rsidRPr="00435EFF" w:rsidRDefault="00AF7FDC" w:rsidP="00AF7FDC">
                            <w:pPr>
                              <w:ind w:left="3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AF648F" w:rsidRPr="00A810F9" w:rsidRDefault="00AF648F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F648F" w:rsidRPr="00A810F9" w:rsidRDefault="00AF648F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F648F" w:rsidRDefault="00AF648F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44C0" w:rsidRPr="00A810F9" w:rsidRDefault="001F44C0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F648F" w:rsidRDefault="00435EFF" w:rsidP="00AF648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課程教學調整之反思</w:t>
                            </w:r>
                            <w:r w:rsidR="00AF648F" w:rsidRPr="00A810F9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AF648F" w:rsidRPr="00A810F9" w:rsidRDefault="00AF648F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F648F" w:rsidRPr="00A810F9" w:rsidRDefault="00AF648F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F648F" w:rsidRPr="00A810F9" w:rsidRDefault="00AF648F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F648F" w:rsidRDefault="00AF648F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44C0" w:rsidRDefault="001F44C0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44C0" w:rsidRPr="00A810F9" w:rsidRDefault="001F44C0" w:rsidP="00AF64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F648F" w:rsidRPr="00A810F9" w:rsidRDefault="00AF648F" w:rsidP="00AF648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A810F9">
                              <w:rPr>
                                <w:rFonts w:ascii="標楷體" w:eastAsia="標楷體" w:hAnsi="標楷體" w:hint="eastAsia"/>
                              </w:rPr>
                              <w:t>對於自己專業成長之構想：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4.85pt;width:513.75pt;height:377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" strokeweight="2.25pt">
                <v:textbox>
                  <w:txbxContent>
                    <w:p w:rsidR="00AF648F" w:rsidRPr="00A810F9" w:rsidRDefault="00435EFF" w:rsidP="00AF648F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課程設計與實施</w:t>
                      </w:r>
                      <w:r w:rsidR="00AF648F" w:rsidRPr="00A810F9">
                        <w:rPr>
                          <w:rFonts w:ascii="標楷體" w:eastAsia="標楷體" w:hAnsi="標楷體" w:hint="eastAsia"/>
                        </w:rPr>
                        <w:t>優點或特色：</w:t>
                      </w:r>
                    </w:p>
                    <w:p w:rsidR="00AF7FDC" w:rsidRPr="00435EFF" w:rsidRDefault="00AF7FDC" w:rsidP="00AF7FDC">
                      <w:pPr>
                        <w:ind w:left="3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AF648F" w:rsidRPr="00A810F9" w:rsidRDefault="00AF648F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F648F" w:rsidRPr="00A810F9" w:rsidRDefault="00AF648F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F648F" w:rsidRDefault="00AF648F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44C0" w:rsidRPr="00A810F9" w:rsidRDefault="001F44C0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F648F" w:rsidRDefault="00435EFF" w:rsidP="00AF648F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課程教學調整之反思</w:t>
                      </w:r>
                      <w:r w:rsidR="00AF648F" w:rsidRPr="00A810F9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AF648F" w:rsidRPr="00A810F9" w:rsidRDefault="00AF648F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F648F" w:rsidRPr="00A810F9" w:rsidRDefault="00AF648F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F648F" w:rsidRPr="00A810F9" w:rsidRDefault="00AF648F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F648F" w:rsidRDefault="00AF648F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44C0" w:rsidRDefault="001F44C0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44C0" w:rsidRPr="00A810F9" w:rsidRDefault="001F44C0" w:rsidP="00AF648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F648F" w:rsidRPr="00A810F9" w:rsidRDefault="00AF648F" w:rsidP="00AF648F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A810F9">
                        <w:rPr>
                          <w:rFonts w:ascii="標楷體" w:eastAsia="標楷體" w:hAnsi="標楷體" w:hint="eastAsia"/>
                        </w:rPr>
                        <w:t>對於自己專業成長之構想：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648F" w:rsidRPr="00AF648F" w:rsidRDefault="00AF648F" w:rsidP="00AF648F">
      <w:pPr>
        <w:ind w:leftChars="-75" w:left="1380" w:rightChars="-136" w:right="-326" w:hangingChars="600" w:hanging="1560"/>
        <w:rPr>
          <w:rFonts w:eastAsia="標楷體"/>
          <w:sz w:val="26"/>
          <w:szCs w:val="26"/>
        </w:rPr>
      </w:pPr>
    </w:p>
    <w:p w:rsidR="00AF648F" w:rsidRPr="00AF648F" w:rsidRDefault="00AF648F" w:rsidP="00AF648F">
      <w:pPr>
        <w:ind w:leftChars="-75" w:left="1380" w:rightChars="-136" w:right="-326" w:hangingChars="600" w:hanging="1560"/>
        <w:rPr>
          <w:rFonts w:eastAsia="標楷體"/>
          <w:sz w:val="26"/>
          <w:szCs w:val="26"/>
        </w:rPr>
      </w:pPr>
    </w:p>
    <w:p w:rsidR="00AF648F" w:rsidRPr="001F44C0" w:rsidRDefault="00AF648F" w:rsidP="00AF648F">
      <w:pPr>
        <w:rPr>
          <w:rFonts w:eastAsia="標楷體"/>
        </w:rPr>
      </w:pPr>
    </w:p>
    <w:p w:rsidR="007B485D" w:rsidRPr="00AF648F" w:rsidRDefault="007B485D">
      <w:pPr>
        <w:rPr>
          <w:rFonts w:eastAsia="標楷體"/>
        </w:rPr>
      </w:pPr>
    </w:p>
    <w:sectPr w:rsidR="007B485D" w:rsidRPr="00AF648F" w:rsidSect="00D42EE3">
      <w:footerReference w:type="even" r:id="rId8"/>
      <w:footerReference w:type="default" r:id="rId9"/>
      <w:pgSz w:w="11906" w:h="16838"/>
      <w:pgMar w:top="993" w:right="849" w:bottom="851" w:left="851" w:header="568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D7" w:rsidRDefault="007825D7">
      <w:r>
        <w:separator/>
      </w:r>
    </w:p>
  </w:endnote>
  <w:endnote w:type="continuationSeparator" w:id="0">
    <w:p w:rsidR="007825D7" w:rsidRDefault="0078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7D" w:rsidRDefault="00BA4A57" w:rsidP="00560F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D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3D3">
      <w:rPr>
        <w:rStyle w:val="a5"/>
        <w:noProof/>
      </w:rPr>
      <w:t>3</w:t>
    </w:r>
    <w:r>
      <w:rPr>
        <w:rStyle w:val="a5"/>
      </w:rPr>
      <w:fldChar w:fldCharType="end"/>
    </w:r>
  </w:p>
  <w:p w:rsidR="007A1D7D" w:rsidRDefault="007A1D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7D" w:rsidRPr="00EE2628" w:rsidRDefault="00BA4A57" w:rsidP="002D7325">
    <w:pPr>
      <w:pStyle w:val="a4"/>
      <w:framePr w:wrap="around" w:vAnchor="text" w:hAnchor="page" w:x="6073" w:y="-2"/>
      <w:rPr>
        <w:rStyle w:val="a5"/>
        <w:b/>
        <w:sz w:val="28"/>
        <w:szCs w:val="28"/>
      </w:rPr>
    </w:pPr>
    <w:r w:rsidRPr="00EE2628">
      <w:rPr>
        <w:rStyle w:val="a5"/>
        <w:b/>
        <w:sz w:val="28"/>
        <w:szCs w:val="28"/>
      </w:rPr>
      <w:fldChar w:fldCharType="begin"/>
    </w:r>
    <w:r w:rsidR="007A1D7D" w:rsidRPr="00EE2628">
      <w:rPr>
        <w:rStyle w:val="a5"/>
        <w:b/>
        <w:sz w:val="28"/>
        <w:szCs w:val="28"/>
      </w:rPr>
      <w:instrText xml:space="preserve">PAGE  </w:instrText>
    </w:r>
    <w:r w:rsidRPr="00EE2628">
      <w:rPr>
        <w:rStyle w:val="a5"/>
        <w:b/>
        <w:sz w:val="28"/>
        <w:szCs w:val="28"/>
      </w:rPr>
      <w:fldChar w:fldCharType="separate"/>
    </w:r>
    <w:r w:rsidR="004A2D1D">
      <w:rPr>
        <w:rStyle w:val="a5"/>
        <w:b/>
        <w:noProof/>
        <w:sz w:val="28"/>
        <w:szCs w:val="28"/>
      </w:rPr>
      <w:t>1</w:t>
    </w:r>
    <w:r w:rsidRPr="00EE2628">
      <w:rPr>
        <w:rStyle w:val="a5"/>
        <w:b/>
        <w:sz w:val="28"/>
        <w:szCs w:val="28"/>
      </w:rPr>
      <w:fldChar w:fldCharType="end"/>
    </w:r>
  </w:p>
  <w:p w:rsidR="007A1D7D" w:rsidRDefault="007A1D7D" w:rsidP="00EE2628">
    <w:pPr>
      <w:pStyle w:val="a4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D7" w:rsidRDefault="007825D7">
      <w:r>
        <w:separator/>
      </w:r>
    </w:p>
  </w:footnote>
  <w:footnote w:type="continuationSeparator" w:id="0">
    <w:p w:rsidR="007825D7" w:rsidRDefault="0078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0E0"/>
    <w:multiLevelType w:val="hybridMultilevel"/>
    <w:tmpl w:val="4DAC378A"/>
    <w:lvl w:ilvl="0" w:tplc="5DA27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55B23CD"/>
    <w:multiLevelType w:val="hybridMultilevel"/>
    <w:tmpl w:val="90325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7D"/>
    <w:rsid w:val="000017E3"/>
    <w:rsid w:val="0000295F"/>
    <w:rsid w:val="0001153F"/>
    <w:rsid w:val="0001240B"/>
    <w:rsid w:val="0001382B"/>
    <w:rsid w:val="00014567"/>
    <w:rsid w:val="00015041"/>
    <w:rsid w:val="0002669C"/>
    <w:rsid w:val="000272F4"/>
    <w:rsid w:val="00030681"/>
    <w:rsid w:val="000318DF"/>
    <w:rsid w:val="00040C1B"/>
    <w:rsid w:val="00041921"/>
    <w:rsid w:val="00050E8C"/>
    <w:rsid w:val="0005487F"/>
    <w:rsid w:val="00057E12"/>
    <w:rsid w:val="0006291D"/>
    <w:rsid w:val="0006391B"/>
    <w:rsid w:val="00075DAC"/>
    <w:rsid w:val="00086DDB"/>
    <w:rsid w:val="00087A15"/>
    <w:rsid w:val="000920E6"/>
    <w:rsid w:val="00097A4D"/>
    <w:rsid w:val="000A7FD7"/>
    <w:rsid w:val="000B0201"/>
    <w:rsid w:val="000B4F56"/>
    <w:rsid w:val="000B5A23"/>
    <w:rsid w:val="000B68B8"/>
    <w:rsid w:val="000B7956"/>
    <w:rsid w:val="000D069E"/>
    <w:rsid w:val="000D1522"/>
    <w:rsid w:val="000E09A2"/>
    <w:rsid w:val="000F23C2"/>
    <w:rsid w:val="00102F80"/>
    <w:rsid w:val="00106FE5"/>
    <w:rsid w:val="00110CCD"/>
    <w:rsid w:val="001149E3"/>
    <w:rsid w:val="00117D99"/>
    <w:rsid w:val="00121207"/>
    <w:rsid w:val="00126C84"/>
    <w:rsid w:val="001278AE"/>
    <w:rsid w:val="00133065"/>
    <w:rsid w:val="00133181"/>
    <w:rsid w:val="00133D92"/>
    <w:rsid w:val="00134278"/>
    <w:rsid w:val="00142AFF"/>
    <w:rsid w:val="00144FCC"/>
    <w:rsid w:val="00151EEF"/>
    <w:rsid w:val="00153263"/>
    <w:rsid w:val="001542C6"/>
    <w:rsid w:val="0016527C"/>
    <w:rsid w:val="00170CBD"/>
    <w:rsid w:val="001765C6"/>
    <w:rsid w:val="00177043"/>
    <w:rsid w:val="00183F34"/>
    <w:rsid w:val="00184B0F"/>
    <w:rsid w:val="00190606"/>
    <w:rsid w:val="00190958"/>
    <w:rsid w:val="00193859"/>
    <w:rsid w:val="001A43BA"/>
    <w:rsid w:val="001B0956"/>
    <w:rsid w:val="001C12DD"/>
    <w:rsid w:val="001D1BEB"/>
    <w:rsid w:val="001D5076"/>
    <w:rsid w:val="001E2893"/>
    <w:rsid w:val="001E2B57"/>
    <w:rsid w:val="001E4511"/>
    <w:rsid w:val="001E5569"/>
    <w:rsid w:val="001F44C0"/>
    <w:rsid w:val="0020620E"/>
    <w:rsid w:val="00214FEA"/>
    <w:rsid w:val="002158AD"/>
    <w:rsid w:val="00217C9C"/>
    <w:rsid w:val="00221D47"/>
    <w:rsid w:val="00224684"/>
    <w:rsid w:val="00233645"/>
    <w:rsid w:val="00233BE0"/>
    <w:rsid w:val="00243982"/>
    <w:rsid w:val="00245B9C"/>
    <w:rsid w:val="00254E89"/>
    <w:rsid w:val="00263399"/>
    <w:rsid w:val="00263C59"/>
    <w:rsid w:val="00274E4F"/>
    <w:rsid w:val="00282387"/>
    <w:rsid w:val="00282865"/>
    <w:rsid w:val="00283877"/>
    <w:rsid w:val="00290B0B"/>
    <w:rsid w:val="00297B6B"/>
    <w:rsid w:val="002A3E93"/>
    <w:rsid w:val="002A657F"/>
    <w:rsid w:val="002B14FF"/>
    <w:rsid w:val="002B4874"/>
    <w:rsid w:val="002B5951"/>
    <w:rsid w:val="002B7FA9"/>
    <w:rsid w:val="002C2A1C"/>
    <w:rsid w:val="002C45A6"/>
    <w:rsid w:val="002C6658"/>
    <w:rsid w:val="002C6F96"/>
    <w:rsid w:val="002C7D66"/>
    <w:rsid w:val="002D2467"/>
    <w:rsid w:val="002D2C1A"/>
    <w:rsid w:val="002D3AB2"/>
    <w:rsid w:val="002D7325"/>
    <w:rsid w:val="002D7993"/>
    <w:rsid w:val="002E246D"/>
    <w:rsid w:val="00302D04"/>
    <w:rsid w:val="0030402F"/>
    <w:rsid w:val="00310641"/>
    <w:rsid w:val="003131E6"/>
    <w:rsid w:val="00326C53"/>
    <w:rsid w:val="00327CA0"/>
    <w:rsid w:val="00331FAC"/>
    <w:rsid w:val="00334FC2"/>
    <w:rsid w:val="003423D3"/>
    <w:rsid w:val="00345ABA"/>
    <w:rsid w:val="003709C3"/>
    <w:rsid w:val="003759BD"/>
    <w:rsid w:val="00377B66"/>
    <w:rsid w:val="00381060"/>
    <w:rsid w:val="00382446"/>
    <w:rsid w:val="00386622"/>
    <w:rsid w:val="0039550D"/>
    <w:rsid w:val="003A1E5B"/>
    <w:rsid w:val="003A340C"/>
    <w:rsid w:val="003A5197"/>
    <w:rsid w:val="003A7882"/>
    <w:rsid w:val="003B27BA"/>
    <w:rsid w:val="003B3C04"/>
    <w:rsid w:val="003B4143"/>
    <w:rsid w:val="003C0729"/>
    <w:rsid w:val="003C12B6"/>
    <w:rsid w:val="003C2ED7"/>
    <w:rsid w:val="003D0ED9"/>
    <w:rsid w:val="003E641C"/>
    <w:rsid w:val="003E792A"/>
    <w:rsid w:val="003F1488"/>
    <w:rsid w:val="00413519"/>
    <w:rsid w:val="004244E0"/>
    <w:rsid w:val="0042588E"/>
    <w:rsid w:val="004268EB"/>
    <w:rsid w:val="00435EFF"/>
    <w:rsid w:val="0044328A"/>
    <w:rsid w:val="00447802"/>
    <w:rsid w:val="004532D7"/>
    <w:rsid w:val="00455620"/>
    <w:rsid w:val="00481ADD"/>
    <w:rsid w:val="00483FBB"/>
    <w:rsid w:val="004847F3"/>
    <w:rsid w:val="00484F8B"/>
    <w:rsid w:val="00487B6C"/>
    <w:rsid w:val="004905C7"/>
    <w:rsid w:val="00496EEC"/>
    <w:rsid w:val="00497878"/>
    <w:rsid w:val="004A11AF"/>
    <w:rsid w:val="004A2D1D"/>
    <w:rsid w:val="004A3E7D"/>
    <w:rsid w:val="004A488F"/>
    <w:rsid w:val="004A5715"/>
    <w:rsid w:val="004B0C5D"/>
    <w:rsid w:val="004B7A9C"/>
    <w:rsid w:val="004C6C1E"/>
    <w:rsid w:val="004D3FD6"/>
    <w:rsid w:val="004E2212"/>
    <w:rsid w:val="004E6ED8"/>
    <w:rsid w:val="004F14D2"/>
    <w:rsid w:val="004F26AC"/>
    <w:rsid w:val="004F27DF"/>
    <w:rsid w:val="004F375F"/>
    <w:rsid w:val="004F48CB"/>
    <w:rsid w:val="004F6C0A"/>
    <w:rsid w:val="00502E2A"/>
    <w:rsid w:val="005118FF"/>
    <w:rsid w:val="00514235"/>
    <w:rsid w:val="00514D57"/>
    <w:rsid w:val="0051597B"/>
    <w:rsid w:val="0052312B"/>
    <w:rsid w:val="00535BF0"/>
    <w:rsid w:val="00536F02"/>
    <w:rsid w:val="00540C98"/>
    <w:rsid w:val="00547184"/>
    <w:rsid w:val="00554825"/>
    <w:rsid w:val="00557E46"/>
    <w:rsid w:val="0056085F"/>
    <w:rsid w:val="00560F17"/>
    <w:rsid w:val="00561E20"/>
    <w:rsid w:val="00562A8E"/>
    <w:rsid w:val="005640CB"/>
    <w:rsid w:val="00566E00"/>
    <w:rsid w:val="005673F1"/>
    <w:rsid w:val="00570236"/>
    <w:rsid w:val="00571187"/>
    <w:rsid w:val="00574119"/>
    <w:rsid w:val="00575309"/>
    <w:rsid w:val="00576AF2"/>
    <w:rsid w:val="0057736A"/>
    <w:rsid w:val="0058362A"/>
    <w:rsid w:val="0058499A"/>
    <w:rsid w:val="00584B31"/>
    <w:rsid w:val="00585E51"/>
    <w:rsid w:val="00586400"/>
    <w:rsid w:val="00587502"/>
    <w:rsid w:val="00591830"/>
    <w:rsid w:val="005943C6"/>
    <w:rsid w:val="005A4C02"/>
    <w:rsid w:val="005A54D6"/>
    <w:rsid w:val="005A747A"/>
    <w:rsid w:val="005B2146"/>
    <w:rsid w:val="005B2618"/>
    <w:rsid w:val="005B3505"/>
    <w:rsid w:val="005B4701"/>
    <w:rsid w:val="005B7F4F"/>
    <w:rsid w:val="005C1B9E"/>
    <w:rsid w:val="005C2664"/>
    <w:rsid w:val="005C32FA"/>
    <w:rsid w:val="005D1B64"/>
    <w:rsid w:val="005D588E"/>
    <w:rsid w:val="005D621C"/>
    <w:rsid w:val="005D748F"/>
    <w:rsid w:val="005E2F9E"/>
    <w:rsid w:val="005E5DD8"/>
    <w:rsid w:val="005F4C5F"/>
    <w:rsid w:val="005F59AE"/>
    <w:rsid w:val="005F5C30"/>
    <w:rsid w:val="005F6C05"/>
    <w:rsid w:val="00600281"/>
    <w:rsid w:val="00602D78"/>
    <w:rsid w:val="00603F00"/>
    <w:rsid w:val="00607268"/>
    <w:rsid w:val="00613CC1"/>
    <w:rsid w:val="00614BCC"/>
    <w:rsid w:val="00616ACE"/>
    <w:rsid w:val="0062076C"/>
    <w:rsid w:val="0062241F"/>
    <w:rsid w:val="0063166F"/>
    <w:rsid w:val="00632046"/>
    <w:rsid w:val="00633693"/>
    <w:rsid w:val="00634CC9"/>
    <w:rsid w:val="006355F7"/>
    <w:rsid w:val="00640E69"/>
    <w:rsid w:val="00654D1E"/>
    <w:rsid w:val="0065772B"/>
    <w:rsid w:val="00661259"/>
    <w:rsid w:val="0066535F"/>
    <w:rsid w:val="00666CEC"/>
    <w:rsid w:val="00674C55"/>
    <w:rsid w:val="006870A5"/>
    <w:rsid w:val="006A6287"/>
    <w:rsid w:val="006A6540"/>
    <w:rsid w:val="006B0B22"/>
    <w:rsid w:val="006C06FE"/>
    <w:rsid w:val="006C0725"/>
    <w:rsid w:val="006C1D28"/>
    <w:rsid w:val="006C7CFB"/>
    <w:rsid w:val="006D2667"/>
    <w:rsid w:val="006D2677"/>
    <w:rsid w:val="006D78FE"/>
    <w:rsid w:val="006E3A07"/>
    <w:rsid w:val="006E6736"/>
    <w:rsid w:val="006F460A"/>
    <w:rsid w:val="006F4972"/>
    <w:rsid w:val="006F6DF2"/>
    <w:rsid w:val="006F7B90"/>
    <w:rsid w:val="00701427"/>
    <w:rsid w:val="0070177D"/>
    <w:rsid w:val="00703970"/>
    <w:rsid w:val="00703ADD"/>
    <w:rsid w:val="0070719E"/>
    <w:rsid w:val="0071352A"/>
    <w:rsid w:val="00714E99"/>
    <w:rsid w:val="00714F17"/>
    <w:rsid w:val="00715B72"/>
    <w:rsid w:val="00717BC2"/>
    <w:rsid w:val="0072086F"/>
    <w:rsid w:val="007211A8"/>
    <w:rsid w:val="00724BFE"/>
    <w:rsid w:val="00730661"/>
    <w:rsid w:val="007315B7"/>
    <w:rsid w:val="00734D1C"/>
    <w:rsid w:val="00734D52"/>
    <w:rsid w:val="00743E00"/>
    <w:rsid w:val="00764CEC"/>
    <w:rsid w:val="00765CA9"/>
    <w:rsid w:val="007676DF"/>
    <w:rsid w:val="00773532"/>
    <w:rsid w:val="00781D63"/>
    <w:rsid w:val="007825D7"/>
    <w:rsid w:val="00782650"/>
    <w:rsid w:val="0078275A"/>
    <w:rsid w:val="00783517"/>
    <w:rsid w:val="00783B1D"/>
    <w:rsid w:val="007856CF"/>
    <w:rsid w:val="00790256"/>
    <w:rsid w:val="0079409C"/>
    <w:rsid w:val="007A1D7D"/>
    <w:rsid w:val="007A2789"/>
    <w:rsid w:val="007A562E"/>
    <w:rsid w:val="007A7955"/>
    <w:rsid w:val="007B0DA4"/>
    <w:rsid w:val="007B1A49"/>
    <w:rsid w:val="007B2D75"/>
    <w:rsid w:val="007B485D"/>
    <w:rsid w:val="007C14EC"/>
    <w:rsid w:val="007C2261"/>
    <w:rsid w:val="007C3192"/>
    <w:rsid w:val="007C4D42"/>
    <w:rsid w:val="007E4D5D"/>
    <w:rsid w:val="007F09B2"/>
    <w:rsid w:val="00803A20"/>
    <w:rsid w:val="00810C5B"/>
    <w:rsid w:val="0081114C"/>
    <w:rsid w:val="0081451D"/>
    <w:rsid w:val="00815AC4"/>
    <w:rsid w:val="00820C74"/>
    <w:rsid w:val="008309D6"/>
    <w:rsid w:val="008342E5"/>
    <w:rsid w:val="008362C3"/>
    <w:rsid w:val="00840204"/>
    <w:rsid w:val="008414A1"/>
    <w:rsid w:val="00852B6E"/>
    <w:rsid w:val="00853C10"/>
    <w:rsid w:val="0086471D"/>
    <w:rsid w:val="008654E4"/>
    <w:rsid w:val="00866B42"/>
    <w:rsid w:val="008722B4"/>
    <w:rsid w:val="00876497"/>
    <w:rsid w:val="0087738D"/>
    <w:rsid w:val="00882D84"/>
    <w:rsid w:val="0089124E"/>
    <w:rsid w:val="008943CD"/>
    <w:rsid w:val="00896E9F"/>
    <w:rsid w:val="00897C14"/>
    <w:rsid w:val="00897EBC"/>
    <w:rsid w:val="008A64DF"/>
    <w:rsid w:val="008B1CB4"/>
    <w:rsid w:val="008B67D0"/>
    <w:rsid w:val="008B7CD5"/>
    <w:rsid w:val="008C21EE"/>
    <w:rsid w:val="008C4004"/>
    <w:rsid w:val="008C427E"/>
    <w:rsid w:val="008D16C6"/>
    <w:rsid w:val="008D1E9C"/>
    <w:rsid w:val="008D441C"/>
    <w:rsid w:val="008E107C"/>
    <w:rsid w:val="008F2F5B"/>
    <w:rsid w:val="00902A7B"/>
    <w:rsid w:val="00905001"/>
    <w:rsid w:val="0091427F"/>
    <w:rsid w:val="00914A28"/>
    <w:rsid w:val="00920308"/>
    <w:rsid w:val="00923A75"/>
    <w:rsid w:val="00927327"/>
    <w:rsid w:val="00934D8E"/>
    <w:rsid w:val="0093504B"/>
    <w:rsid w:val="009428D2"/>
    <w:rsid w:val="00945955"/>
    <w:rsid w:val="009470D0"/>
    <w:rsid w:val="00947F5C"/>
    <w:rsid w:val="00953736"/>
    <w:rsid w:val="00953E0F"/>
    <w:rsid w:val="009563B4"/>
    <w:rsid w:val="0097764D"/>
    <w:rsid w:val="00981F86"/>
    <w:rsid w:val="00983A6E"/>
    <w:rsid w:val="009907B3"/>
    <w:rsid w:val="00992287"/>
    <w:rsid w:val="0099276F"/>
    <w:rsid w:val="00993FF8"/>
    <w:rsid w:val="009A4424"/>
    <w:rsid w:val="009A46C5"/>
    <w:rsid w:val="009A51EC"/>
    <w:rsid w:val="009A676B"/>
    <w:rsid w:val="009A7B58"/>
    <w:rsid w:val="009B42AD"/>
    <w:rsid w:val="009B6911"/>
    <w:rsid w:val="009C1D31"/>
    <w:rsid w:val="009C6AA2"/>
    <w:rsid w:val="009E545F"/>
    <w:rsid w:val="009F084E"/>
    <w:rsid w:val="009F3CF3"/>
    <w:rsid w:val="00A044D9"/>
    <w:rsid w:val="00A05B98"/>
    <w:rsid w:val="00A231B5"/>
    <w:rsid w:val="00A23E97"/>
    <w:rsid w:val="00A306BE"/>
    <w:rsid w:val="00A31BBA"/>
    <w:rsid w:val="00A323D3"/>
    <w:rsid w:val="00A41826"/>
    <w:rsid w:val="00A426D6"/>
    <w:rsid w:val="00A44955"/>
    <w:rsid w:val="00A54B92"/>
    <w:rsid w:val="00A62E90"/>
    <w:rsid w:val="00A63788"/>
    <w:rsid w:val="00A6489B"/>
    <w:rsid w:val="00A70975"/>
    <w:rsid w:val="00A75991"/>
    <w:rsid w:val="00A76301"/>
    <w:rsid w:val="00A77BD6"/>
    <w:rsid w:val="00A848D2"/>
    <w:rsid w:val="00A866DD"/>
    <w:rsid w:val="00A94446"/>
    <w:rsid w:val="00AA5E2D"/>
    <w:rsid w:val="00AA634E"/>
    <w:rsid w:val="00AB70CF"/>
    <w:rsid w:val="00AC11AF"/>
    <w:rsid w:val="00AC7D78"/>
    <w:rsid w:val="00AD42E7"/>
    <w:rsid w:val="00AD44D6"/>
    <w:rsid w:val="00AD6438"/>
    <w:rsid w:val="00AE19B0"/>
    <w:rsid w:val="00AE386A"/>
    <w:rsid w:val="00AE56F9"/>
    <w:rsid w:val="00AF26F8"/>
    <w:rsid w:val="00AF3BD2"/>
    <w:rsid w:val="00AF5877"/>
    <w:rsid w:val="00AF648F"/>
    <w:rsid w:val="00AF7FDC"/>
    <w:rsid w:val="00B00CCD"/>
    <w:rsid w:val="00B01D1F"/>
    <w:rsid w:val="00B073C7"/>
    <w:rsid w:val="00B11764"/>
    <w:rsid w:val="00B12C0C"/>
    <w:rsid w:val="00B1353A"/>
    <w:rsid w:val="00B14727"/>
    <w:rsid w:val="00B1586E"/>
    <w:rsid w:val="00B173B4"/>
    <w:rsid w:val="00B20DA5"/>
    <w:rsid w:val="00B21826"/>
    <w:rsid w:val="00B24D95"/>
    <w:rsid w:val="00B27FE5"/>
    <w:rsid w:val="00B366FB"/>
    <w:rsid w:val="00B3785A"/>
    <w:rsid w:val="00B459AA"/>
    <w:rsid w:val="00B5052F"/>
    <w:rsid w:val="00B542E2"/>
    <w:rsid w:val="00B55B24"/>
    <w:rsid w:val="00B55FD7"/>
    <w:rsid w:val="00B56619"/>
    <w:rsid w:val="00B63728"/>
    <w:rsid w:val="00B70719"/>
    <w:rsid w:val="00B81B80"/>
    <w:rsid w:val="00B85D0B"/>
    <w:rsid w:val="00B921C0"/>
    <w:rsid w:val="00BA229D"/>
    <w:rsid w:val="00BA4A57"/>
    <w:rsid w:val="00BB120C"/>
    <w:rsid w:val="00BC420C"/>
    <w:rsid w:val="00BE2018"/>
    <w:rsid w:val="00BF0EA2"/>
    <w:rsid w:val="00BF2B9E"/>
    <w:rsid w:val="00C06131"/>
    <w:rsid w:val="00C07E41"/>
    <w:rsid w:val="00C14DA9"/>
    <w:rsid w:val="00C24EF1"/>
    <w:rsid w:val="00C25A99"/>
    <w:rsid w:val="00C32B7A"/>
    <w:rsid w:val="00C339AD"/>
    <w:rsid w:val="00C35396"/>
    <w:rsid w:val="00C42C39"/>
    <w:rsid w:val="00C43F26"/>
    <w:rsid w:val="00C45494"/>
    <w:rsid w:val="00C45533"/>
    <w:rsid w:val="00C52425"/>
    <w:rsid w:val="00C56F2C"/>
    <w:rsid w:val="00C62D77"/>
    <w:rsid w:val="00C70811"/>
    <w:rsid w:val="00C72427"/>
    <w:rsid w:val="00C72857"/>
    <w:rsid w:val="00C72BC5"/>
    <w:rsid w:val="00C76C26"/>
    <w:rsid w:val="00C913B9"/>
    <w:rsid w:val="00C9344D"/>
    <w:rsid w:val="00C94854"/>
    <w:rsid w:val="00C96754"/>
    <w:rsid w:val="00C97AF3"/>
    <w:rsid w:val="00CA03CD"/>
    <w:rsid w:val="00CA3CCF"/>
    <w:rsid w:val="00CB0C4B"/>
    <w:rsid w:val="00CB3B85"/>
    <w:rsid w:val="00CC564B"/>
    <w:rsid w:val="00CC56FC"/>
    <w:rsid w:val="00CD140D"/>
    <w:rsid w:val="00CD60C3"/>
    <w:rsid w:val="00CE6920"/>
    <w:rsid w:val="00CF600A"/>
    <w:rsid w:val="00D051A1"/>
    <w:rsid w:val="00D07B28"/>
    <w:rsid w:val="00D128B7"/>
    <w:rsid w:val="00D1402A"/>
    <w:rsid w:val="00D154DD"/>
    <w:rsid w:val="00D220C0"/>
    <w:rsid w:val="00D355D6"/>
    <w:rsid w:val="00D408C3"/>
    <w:rsid w:val="00D413A6"/>
    <w:rsid w:val="00D42CEB"/>
    <w:rsid w:val="00D42EE3"/>
    <w:rsid w:val="00D442D2"/>
    <w:rsid w:val="00D4525A"/>
    <w:rsid w:val="00D568BC"/>
    <w:rsid w:val="00D5697D"/>
    <w:rsid w:val="00D73DCE"/>
    <w:rsid w:val="00D768FC"/>
    <w:rsid w:val="00D81C2A"/>
    <w:rsid w:val="00D858A5"/>
    <w:rsid w:val="00D90FD9"/>
    <w:rsid w:val="00D97AB7"/>
    <w:rsid w:val="00DB10B8"/>
    <w:rsid w:val="00DB2307"/>
    <w:rsid w:val="00DB49C9"/>
    <w:rsid w:val="00DB63A2"/>
    <w:rsid w:val="00DC0AA9"/>
    <w:rsid w:val="00DC242D"/>
    <w:rsid w:val="00DD1C8A"/>
    <w:rsid w:val="00DD3BBD"/>
    <w:rsid w:val="00DD602E"/>
    <w:rsid w:val="00DE077F"/>
    <w:rsid w:val="00DE1342"/>
    <w:rsid w:val="00DE75A6"/>
    <w:rsid w:val="00DF0883"/>
    <w:rsid w:val="00DF306C"/>
    <w:rsid w:val="00E06C8D"/>
    <w:rsid w:val="00E07231"/>
    <w:rsid w:val="00E1143F"/>
    <w:rsid w:val="00E12DC8"/>
    <w:rsid w:val="00E148E1"/>
    <w:rsid w:val="00E1521D"/>
    <w:rsid w:val="00E1544A"/>
    <w:rsid w:val="00E16C37"/>
    <w:rsid w:val="00E16F28"/>
    <w:rsid w:val="00E22031"/>
    <w:rsid w:val="00E24FDA"/>
    <w:rsid w:val="00E2617D"/>
    <w:rsid w:val="00E30B4B"/>
    <w:rsid w:val="00E31AB7"/>
    <w:rsid w:val="00E365CD"/>
    <w:rsid w:val="00E453C3"/>
    <w:rsid w:val="00E512BB"/>
    <w:rsid w:val="00E53D4F"/>
    <w:rsid w:val="00E53ECF"/>
    <w:rsid w:val="00E6083B"/>
    <w:rsid w:val="00E84AC6"/>
    <w:rsid w:val="00E87E2F"/>
    <w:rsid w:val="00E90C9E"/>
    <w:rsid w:val="00E91E7E"/>
    <w:rsid w:val="00EA1E53"/>
    <w:rsid w:val="00EB0240"/>
    <w:rsid w:val="00EB1E43"/>
    <w:rsid w:val="00EB5D27"/>
    <w:rsid w:val="00EB6081"/>
    <w:rsid w:val="00EC0737"/>
    <w:rsid w:val="00EC6EBD"/>
    <w:rsid w:val="00EC74F3"/>
    <w:rsid w:val="00EC7600"/>
    <w:rsid w:val="00ED6C25"/>
    <w:rsid w:val="00EE2628"/>
    <w:rsid w:val="00EE4900"/>
    <w:rsid w:val="00EF4689"/>
    <w:rsid w:val="00F00E48"/>
    <w:rsid w:val="00F01A12"/>
    <w:rsid w:val="00F0603F"/>
    <w:rsid w:val="00F16C55"/>
    <w:rsid w:val="00F17FB4"/>
    <w:rsid w:val="00F2009C"/>
    <w:rsid w:val="00F21799"/>
    <w:rsid w:val="00F2297B"/>
    <w:rsid w:val="00F264D8"/>
    <w:rsid w:val="00F27B6F"/>
    <w:rsid w:val="00F401A9"/>
    <w:rsid w:val="00F569F1"/>
    <w:rsid w:val="00F574FA"/>
    <w:rsid w:val="00F70EA6"/>
    <w:rsid w:val="00F724BD"/>
    <w:rsid w:val="00F7580D"/>
    <w:rsid w:val="00F76ED3"/>
    <w:rsid w:val="00F81F5A"/>
    <w:rsid w:val="00F8213F"/>
    <w:rsid w:val="00F8373D"/>
    <w:rsid w:val="00F85D6F"/>
    <w:rsid w:val="00F86FFD"/>
    <w:rsid w:val="00F948EE"/>
    <w:rsid w:val="00F9711E"/>
    <w:rsid w:val="00FB325A"/>
    <w:rsid w:val="00FB6DD0"/>
    <w:rsid w:val="00FD1800"/>
    <w:rsid w:val="00FD726F"/>
    <w:rsid w:val="00FE1510"/>
    <w:rsid w:val="00FE436C"/>
    <w:rsid w:val="00FE551F"/>
    <w:rsid w:val="00FE5692"/>
    <w:rsid w:val="00FF20F2"/>
    <w:rsid w:val="00FF55CE"/>
    <w:rsid w:val="00FF73A2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D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D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A1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A1D7D"/>
  </w:style>
  <w:style w:type="paragraph" w:styleId="a6">
    <w:name w:val="header"/>
    <w:basedOn w:val="a"/>
    <w:link w:val="a7"/>
    <w:rsid w:val="00C524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5242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D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D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A1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A1D7D"/>
  </w:style>
  <w:style w:type="paragraph" w:styleId="a6">
    <w:name w:val="header"/>
    <w:basedOn w:val="a"/>
    <w:link w:val="a7"/>
    <w:rsid w:val="00C524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524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878</Characters>
  <Application>Microsoft Office Word</Application>
  <DocSecurity>0</DocSecurity>
  <Lines>7</Lines>
  <Paragraphs>2</Paragraphs>
  <ScaleCrop>false</ScaleCrop>
  <Company>CKSH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臺北市立成功高級中學課程設計與實施教師自評表</dc:title>
  <dc:creator>藍偉瑩</dc:creator>
  <cp:lastModifiedBy>Windows 使用者</cp:lastModifiedBy>
  <cp:revision>6</cp:revision>
  <cp:lastPrinted>2020-08-24T03:36:00Z</cp:lastPrinted>
  <dcterms:created xsi:type="dcterms:W3CDTF">2020-06-14T09:15:00Z</dcterms:created>
  <dcterms:modified xsi:type="dcterms:W3CDTF">2020-08-24T03:37:00Z</dcterms:modified>
</cp:coreProperties>
</file>