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DBE40" w14:textId="1C45BE5E" w:rsidR="004F02F0" w:rsidRDefault="004F02F0" w:rsidP="004F02F0">
      <w:pPr>
        <w:tabs>
          <w:tab w:val="left" w:pos="2985"/>
          <w:tab w:val="center" w:pos="7339"/>
        </w:tabs>
        <w:jc w:val="center"/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</w:rPr>
      </w:pPr>
      <w:r w:rsidRPr="00381965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______</w:t>
      </w:r>
      <w:r w:rsidRPr="00D06A85">
        <w:rPr>
          <w:rFonts w:ascii="Times New Roman" w:hAnsi="Times New Roman" w:cs="Times New Roman" w:hint="eastAsia"/>
          <w:b/>
          <w:bCs/>
          <w:color w:val="000000" w:themeColor="text1"/>
          <w:sz w:val="40"/>
          <w:szCs w:val="40"/>
        </w:rPr>
        <w:t>美崙國中</w:t>
      </w:r>
      <w:r w:rsidRPr="00381965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_____</w:t>
      </w:r>
      <w:r w:rsidRPr="00381965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國民中學課程評鑑檢核表</w:t>
      </w: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</w:rPr>
        <w:t xml:space="preserve"> (</w:t>
      </w:r>
      <w:r w:rsidR="00CB1EE8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</w:rPr>
        <w:t xml:space="preserve"> </w:t>
      </w:r>
      <w:r w:rsidR="00CB1EE8" w:rsidRPr="00CB1EE8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彈性學習課程</w:t>
      </w:r>
      <w:r w:rsidRPr="00D06A85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381965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檢核表</w:t>
      </w: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</w:rPr>
        <w:t xml:space="preserve"> )</w:t>
      </w:r>
    </w:p>
    <w:p w14:paraId="7238639B" w14:textId="77777777" w:rsidR="004F02F0" w:rsidRPr="00381965" w:rsidRDefault="004F02F0" w:rsidP="004F02F0">
      <w:pPr>
        <w:tabs>
          <w:tab w:val="left" w:pos="2985"/>
          <w:tab w:val="center" w:pos="7339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85220A6" w14:textId="77777777" w:rsidR="004F02F0" w:rsidRPr="00D06A85" w:rsidRDefault="004F02F0" w:rsidP="004F02F0">
      <w:pPr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課程</w:t>
      </w:r>
      <w:r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評鑑項目與主責單位：</w:t>
      </w:r>
    </w:p>
    <w:p w14:paraId="01BB7D84" w14:textId="77777777" w:rsidR="004F02F0" w:rsidRPr="00D06A85" w:rsidRDefault="004F02F0" w:rsidP="004F02F0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課程總體架構─課發會</w:t>
      </w:r>
    </w:p>
    <w:p w14:paraId="10CAD226" w14:textId="77777777" w:rsidR="004F02F0" w:rsidRPr="00CB1EE8" w:rsidRDefault="004F02F0" w:rsidP="004F02F0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EE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領域</w:t>
      </w:r>
      <w:r w:rsidRPr="00CB1EE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/</w:t>
      </w:r>
      <w:r w:rsidRPr="00CB1EE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科目課程─教學研究會或年級會議</w:t>
      </w:r>
      <w:bookmarkStart w:id="0" w:name="_Hlk25267345"/>
      <w:r w:rsidRPr="00CB1EE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</w:t>
      </w:r>
      <w:r w:rsidRPr="00CB1EE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結果送課發會</w:t>
      </w:r>
      <w:r w:rsidRPr="00CB1EE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  <w:bookmarkEnd w:id="0"/>
    </w:p>
    <w:p w14:paraId="4FECC131" w14:textId="77777777" w:rsidR="004F02F0" w:rsidRPr="00CB1EE8" w:rsidRDefault="004F02F0" w:rsidP="004F02F0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  <w:bdr w:val="single" w:sz="4" w:space="0" w:color="auto"/>
          <w:shd w:val="pct15" w:color="auto" w:fill="FFFFFF"/>
        </w:rPr>
      </w:pPr>
      <w:r w:rsidRPr="00CB1EE8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u w:val="thick"/>
          <w:bdr w:val="single" w:sz="4" w:space="0" w:color="auto"/>
          <w:shd w:val="pct15" w:color="auto" w:fill="FFFFFF"/>
        </w:rPr>
        <w:t>彈性學習課程─授課教師</w:t>
      </w:r>
      <w:r w:rsidRPr="00CB1EE8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u w:val="thick"/>
          <w:bdr w:val="single" w:sz="4" w:space="0" w:color="auto"/>
          <w:shd w:val="pct15" w:color="auto" w:fill="FFFFFF"/>
        </w:rPr>
        <w:t>(</w:t>
      </w:r>
      <w:r w:rsidRPr="00CB1EE8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u w:val="thick"/>
          <w:bdr w:val="single" w:sz="4" w:space="0" w:color="auto"/>
          <w:shd w:val="pct15" w:color="auto" w:fill="FFFFFF"/>
        </w:rPr>
        <w:t>結果送課發會</w:t>
      </w:r>
      <w:r w:rsidRPr="00CB1EE8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u w:val="thick"/>
          <w:bdr w:val="single" w:sz="4" w:space="0" w:color="auto"/>
          <w:shd w:val="pct15" w:color="auto" w:fill="FFFFFF"/>
        </w:rPr>
        <w:t>)</w:t>
      </w:r>
    </w:p>
    <w:p w14:paraId="48BC46EC" w14:textId="77777777" w:rsidR="004F02F0" w:rsidRDefault="004F02F0" w:rsidP="004F02F0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課程支持系統─行政處室</w:t>
      </w:r>
      <w:r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</w:t>
      </w:r>
      <w:r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結果送課發會</w:t>
      </w:r>
      <w:r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6CCFDE0E" w14:textId="77777777" w:rsidR="00746CD6" w:rsidRPr="00A55B9B" w:rsidRDefault="00746CD6" w:rsidP="0050671E">
      <w:pPr>
        <w:spacing w:line="0" w:lineRule="atLeas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657D0A" w14:textId="49569E19" w:rsidR="00085DDA" w:rsidRPr="00BD1660" w:rsidRDefault="00BD1660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D1660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4"/>
        </w:rPr>
        <w:t>三、</w:t>
      </w:r>
      <w:r w:rsidR="00CB1EE8" w:rsidRPr="00CB1EE8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4"/>
          <w:u w:val="thick"/>
        </w:rPr>
        <w:t xml:space="preserve">  </w:t>
      </w:r>
      <w:r w:rsidR="00CB1EE8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4"/>
          <w:u w:val="thick"/>
        </w:rPr>
        <w:t xml:space="preserve">             </w:t>
      </w:r>
      <w:r w:rsidR="00CB1EE8" w:rsidRPr="00CB1EE8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4"/>
          <w:u w:val="thick"/>
        </w:rPr>
        <w:t xml:space="preserve">  </w:t>
      </w:r>
      <w:r w:rsidR="00085DDA" w:rsidRPr="00BD1660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彈性學習課程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5386"/>
        <w:gridCol w:w="1276"/>
        <w:gridCol w:w="2410"/>
        <w:gridCol w:w="1842"/>
        <w:gridCol w:w="567"/>
        <w:gridCol w:w="567"/>
        <w:gridCol w:w="567"/>
        <w:gridCol w:w="567"/>
        <w:gridCol w:w="567"/>
      </w:tblGrid>
      <w:tr w:rsidR="00746CD6" w:rsidRPr="00381965" w14:paraId="5925196B" w14:textId="77777777" w:rsidTr="00CB1EE8">
        <w:trPr>
          <w:trHeight w:val="334"/>
          <w:tblHeader/>
        </w:trPr>
        <w:tc>
          <w:tcPr>
            <w:tcW w:w="71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37AE5FC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序號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CD5F067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指標</w:t>
            </w:r>
          </w:p>
        </w:tc>
        <w:tc>
          <w:tcPr>
            <w:tcW w:w="538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67482FF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檢核重點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ED259D5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檢核時間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6CD417A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具體證據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390F398" w14:textId="7C8C0406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評鑑情形說明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14:paraId="35EA49EE" w14:textId="77777777" w:rsidR="00CB1EE8" w:rsidRDefault="00746CD6" w:rsidP="00CB1EE8">
            <w:pPr>
              <w:spacing w:line="0" w:lineRule="atLeast"/>
              <w:jc w:val="center"/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評鑑結果</w:t>
            </w:r>
          </w:p>
          <w:p w14:paraId="6B55E452" w14:textId="7822FF08" w:rsidR="00746CD6" w:rsidRPr="00381965" w:rsidRDefault="00746CD6" w:rsidP="00CB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D166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BD166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越高分者符合程度越高</w:t>
            </w:r>
            <w:r w:rsidRPr="00BD166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CB1EE8" w:rsidRPr="00381965" w14:paraId="0FDD3474" w14:textId="77777777" w:rsidTr="00CB1EE8">
        <w:trPr>
          <w:trHeight w:val="333"/>
          <w:tblHeader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0BB40568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14:paraId="14402F64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vMerge/>
            <w:shd w:val="clear" w:color="auto" w:fill="F2F2F2" w:themeFill="background1" w:themeFillShade="F2"/>
            <w:noWrap/>
            <w:vAlign w:val="center"/>
          </w:tcPr>
          <w:p w14:paraId="7D66C32D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A5A89DC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noWrap/>
            <w:vAlign w:val="center"/>
          </w:tcPr>
          <w:p w14:paraId="2E67A825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59AA6A82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F38FAC" w14:textId="230CE07D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DB9606" w14:textId="400CD69B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17242B" w14:textId="4791BED1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D3641A" w14:textId="3D522ED8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C4D99C" w14:textId="14DBE2EC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CB1EE8" w:rsidRPr="00381965" w14:paraId="57C80F28" w14:textId="77777777" w:rsidTr="00CB1EE8">
        <w:trPr>
          <w:trHeight w:val="398"/>
        </w:trPr>
        <w:tc>
          <w:tcPr>
            <w:tcW w:w="710" w:type="dxa"/>
            <w:vMerge w:val="restart"/>
            <w:noWrap/>
            <w:vAlign w:val="center"/>
          </w:tcPr>
          <w:p w14:paraId="7F4D12FB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3-1</w:t>
            </w:r>
          </w:p>
        </w:tc>
        <w:tc>
          <w:tcPr>
            <w:tcW w:w="1276" w:type="dxa"/>
            <w:vMerge w:val="restart"/>
            <w:vAlign w:val="center"/>
          </w:tcPr>
          <w:p w14:paraId="470CF920" w14:textId="5B77F1BC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檢核機制系統化</w:t>
            </w:r>
          </w:p>
        </w:tc>
        <w:tc>
          <w:tcPr>
            <w:tcW w:w="5386" w:type="dxa"/>
            <w:noWrap/>
            <w:vAlign w:val="center"/>
          </w:tcPr>
          <w:p w14:paraId="57BE0BB4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課程規劃與審查是否有制度</w:t>
            </w:r>
          </w:p>
        </w:tc>
        <w:tc>
          <w:tcPr>
            <w:tcW w:w="1276" w:type="dxa"/>
            <w:vAlign w:val="center"/>
          </w:tcPr>
          <w:p w14:paraId="30D3D261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493AB2D9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課程規劃表審查相關規定</w:t>
            </w:r>
          </w:p>
        </w:tc>
        <w:tc>
          <w:tcPr>
            <w:tcW w:w="1842" w:type="dxa"/>
          </w:tcPr>
          <w:p w14:paraId="585F7B35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DD2C58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FAD3FB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8A31DE0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4BDDE1C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BEBFFFA" w14:textId="12E20B6E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1EE8" w:rsidRPr="00381965" w14:paraId="086F6370" w14:textId="77777777" w:rsidTr="00CB1EE8">
        <w:trPr>
          <w:trHeight w:val="398"/>
        </w:trPr>
        <w:tc>
          <w:tcPr>
            <w:tcW w:w="710" w:type="dxa"/>
            <w:vMerge/>
            <w:noWrap/>
            <w:vAlign w:val="center"/>
          </w:tcPr>
          <w:p w14:paraId="30FA5CC1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C52F2F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1AAFD41A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課程規劃表是否能依據主管機關規定撰寫</w:t>
            </w:r>
          </w:p>
        </w:tc>
        <w:tc>
          <w:tcPr>
            <w:tcW w:w="1276" w:type="dxa"/>
            <w:vAlign w:val="center"/>
          </w:tcPr>
          <w:p w14:paraId="66689B7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56223DDD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  <w:p w14:paraId="7AAC223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課程規劃表審查紀錄</w:t>
            </w:r>
          </w:p>
        </w:tc>
        <w:tc>
          <w:tcPr>
            <w:tcW w:w="1842" w:type="dxa"/>
          </w:tcPr>
          <w:p w14:paraId="2CDA4427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D57DFF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94F8577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BFFA4C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F22E2C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8AAB85C" w14:textId="6DCBDC76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1EE8" w:rsidRPr="00381965" w14:paraId="1BD64D36" w14:textId="77777777" w:rsidTr="00CB1EE8">
        <w:trPr>
          <w:trHeight w:val="398"/>
        </w:trPr>
        <w:tc>
          <w:tcPr>
            <w:tcW w:w="710" w:type="dxa"/>
            <w:vMerge w:val="restart"/>
            <w:noWrap/>
            <w:vAlign w:val="center"/>
          </w:tcPr>
          <w:p w14:paraId="34467423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3-2</w:t>
            </w:r>
          </w:p>
        </w:tc>
        <w:tc>
          <w:tcPr>
            <w:tcW w:w="1276" w:type="dxa"/>
            <w:vMerge w:val="restart"/>
            <w:vAlign w:val="center"/>
          </w:tcPr>
          <w:p w14:paraId="3C145B6E" w14:textId="3F691B32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課程規劃適切性</w:t>
            </w:r>
          </w:p>
        </w:tc>
        <w:tc>
          <w:tcPr>
            <w:tcW w:w="5386" w:type="dxa"/>
            <w:noWrap/>
            <w:vAlign w:val="center"/>
          </w:tcPr>
          <w:p w14:paraId="74045E0E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課程目標是否明確可執行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核心素養、學習重點、學生分析等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669929C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1CE4D0AC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</w:tc>
        <w:tc>
          <w:tcPr>
            <w:tcW w:w="1842" w:type="dxa"/>
          </w:tcPr>
          <w:p w14:paraId="4B9591E7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2255D4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F435419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4FE11C2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1FC0EAC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00D5DDB" w14:textId="122406B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1EE8" w:rsidRPr="00381965" w14:paraId="79207DF6" w14:textId="77777777" w:rsidTr="00CB1EE8">
        <w:trPr>
          <w:trHeight w:val="398"/>
        </w:trPr>
        <w:tc>
          <w:tcPr>
            <w:tcW w:w="710" w:type="dxa"/>
            <w:vMerge/>
            <w:noWrap/>
            <w:vAlign w:val="center"/>
          </w:tcPr>
          <w:p w14:paraId="075CE25E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164F7C8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69828002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課程規劃內容是否完整（教材、授課教師等）</w:t>
            </w:r>
          </w:p>
        </w:tc>
        <w:tc>
          <w:tcPr>
            <w:tcW w:w="1276" w:type="dxa"/>
            <w:vAlign w:val="center"/>
          </w:tcPr>
          <w:p w14:paraId="4E75AA16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130AF446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</w:tc>
        <w:tc>
          <w:tcPr>
            <w:tcW w:w="1842" w:type="dxa"/>
          </w:tcPr>
          <w:p w14:paraId="7B5CEED5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6D1BA0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C9B88B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B98A3B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F8DC31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49D296" w14:textId="6B493B19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1EE8" w:rsidRPr="00381965" w14:paraId="1024845E" w14:textId="77777777" w:rsidTr="00CB1EE8">
        <w:trPr>
          <w:trHeight w:val="398"/>
        </w:trPr>
        <w:tc>
          <w:tcPr>
            <w:tcW w:w="710" w:type="dxa"/>
            <w:vMerge/>
            <w:noWrap/>
            <w:vAlign w:val="center"/>
          </w:tcPr>
          <w:p w14:paraId="1BEA3091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55FA54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37711F37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學習活動是否規劃適切</w:t>
            </w:r>
          </w:p>
        </w:tc>
        <w:tc>
          <w:tcPr>
            <w:tcW w:w="1276" w:type="dxa"/>
            <w:vAlign w:val="center"/>
          </w:tcPr>
          <w:p w14:paraId="09C74B64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3DA3ED9B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教案</w:t>
            </w:r>
          </w:p>
        </w:tc>
        <w:tc>
          <w:tcPr>
            <w:tcW w:w="1842" w:type="dxa"/>
          </w:tcPr>
          <w:p w14:paraId="30791211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C26C90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4CBC38E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819E001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B3296E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4DF2893" w14:textId="4E6DC243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B1EE8" w:rsidRPr="00381965" w14:paraId="25616BCB" w14:textId="77777777" w:rsidTr="00CB1EE8">
        <w:trPr>
          <w:trHeight w:val="398"/>
        </w:trPr>
        <w:tc>
          <w:tcPr>
            <w:tcW w:w="710" w:type="dxa"/>
            <w:vMerge/>
            <w:noWrap/>
            <w:vAlign w:val="center"/>
          </w:tcPr>
          <w:p w14:paraId="63F6D261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EF1B0FA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691F2336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課程教材是否對應學習重點</w:t>
            </w:r>
          </w:p>
        </w:tc>
        <w:tc>
          <w:tcPr>
            <w:tcW w:w="1276" w:type="dxa"/>
            <w:vAlign w:val="center"/>
          </w:tcPr>
          <w:p w14:paraId="6A96B7E4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33198789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noWrap/>
            <w:vAlign w:val="center"/>
          </w:tcPr>
          <w:p w14:paraId="75716736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教材</w:t>
            </w:r>
          </w:p>
          <w:p w14:paraId="1A9177A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學習單</w:t>
            </w:r>
          </w:p>
        </w:tc>
        <w:tc>
          <w:tcPr>
            <w:tcW w:w="1842" w:type="dxa"/>
          </w:tcPr>
          <w:p w14:paraId="1390AFC3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45E9FD9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D270966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A03F0F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9FF458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9A83761" w14:textId="58BAE135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B1EE8" w:rsidRPr="00381965" w14:paraId="2CF13B94" w14:textId="77777777" w:rsidTr="00CB1EE8">
        <w:trPr>
          <w:trHeight w:val="398"/>
        </w:trPr>
        <w:tc>
          <w:tcPr>
            <w:tcW w:w="710" w:type="dxa"/>
            <w:vMerge/>
            <w:noWrap/>
            <w:vAlign w:val="center"/>
          </w:tcPr>
          <w:p w14:paraId="2570FF46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AFDE091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789D0718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學習評量方式與時間是否適切</w:t>
            </w:r>
          </w:p>
        </w:tc>
        <w:tc>
          <w:tcPr>
            <w:tcW w:w="1276" w:type="dxa"/>
            <w:vAlign w:val="center"/>
          </w:tcPr>
          <w:p w14:paraId="3B261DA1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404B715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noWrap/>
            <w:vAlign w:val="center"/>
          </w:tcPr>
          <w:p w14:paraId="29481E3A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</w:tc>
        <w:tc>
          <w:tcPr>
            <w:tcW w:w="1842" w:type="dxa"/>
          </w:tcPr>
          <w:p w14:paraId="753B8926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2D8B9E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95227BB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CB0A2C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B5220A3" w14:textId="77777777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EBC6811" w14:textId="08C1357C" w:rsidR="00746CD6" w:rsidRPr="00381965" w:rsidRDefault="00746CD6" w:rsidP="00746CD6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1EE8" w:rsidRPr="00381965" w14:paraId="1FEAE497" w14:textId="77777777" w:rsidTr="00CB1EE8">
        <w:trPr>
          <w:trHeight w:val="398"/>
        </w:trPr>
        <w:tc>
          <w:tcPr>
            <w:tcW w:w="710" w:type="dxa"/>
            <w:vMerge w:val="restart"/>
            <w:vAlign w:val="center"/>
          </w:tcPr>
          <w:p w14:paraId="3D8769B8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3-3</w:t>
            </w:r>
          </w:p>
        </w:tc>
        <w:tc>
          <w:tcPr>
            <w:tcW w:w="1276" w:type="dxa"/>
            <w:vMerge w:val="restart"/>
            <w:vAlign w:val="center"/>
          </w:tcPr>
          <w:p w14:paraId="1516F662" w14:textId="7B7DBF7C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學習活動完整性</w:t>
            </w:r>
          </w:p>
        </w:tc>
        <w:tc>
          <w:tcPr>
            <w:tcW w:w="5386" w:type="dxa"/>
            <w:noWrap/>
            <w:vAlign w:val="center"/>
          </w:tcPr>
          <w:p w14:paraId="2CF6C1C1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教材內容及學習活動設計是否符合課程目標</w:t>
            </w:r>
          </w:p>
        </w:tc>
        <w:tc>
          <w:tcPr>
            <w:tcW w:w="1276" w:type="dxa"/>
            <w:vAlign w:val="center"/>
          </w:tcPr>
          <w:p w14:paraId="1173CCC7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2283A29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2F0172D1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  <w:p w14:paraId="659E8E5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教學進度表</w:t>
            </w:r>
          </w:p>
        </w:tc>
        <w:tc>
          <w:tcPr>
            <w:tcW w:w="1842" w:type="dxa"/>
          </w:tcPr>
          <w:p w14:paraId="6E1EB9C9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C20523D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FFDA6E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6B99DC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2FA55F9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C7BEAE" w14:textId="3D616303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1EE8" w:rsidRPr="00381965" w14:paraId="69024101" w14:textId="77777777" w:rsidTr="00CB1EE8">
        <w:trPr>
          <w:trHeight w:val="1100"/>
        </w:trPr>
        <w:tc>
          <w:tcPr>
            <w:tcW w:w="710" w:type="dxa"/>
            <w:vMerge/>
            <w:vAlign w:val="center"/>
          </w:tcPr>
          <w:p w14:paraId="1150445C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F5B262F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76D4ABB8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教學內容是否符合原本規劃</w:t>
            </w:r>
          </w:p>
        </w:tc>
        <w:tc>
          <w:tcPr>
            <w:tcW w:w="1276" w:type="dxa"/>
            <w:vAlign w:val="center"/>
          </w:tcPr>
          <w:p w14:paraId="57CC991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5F1A133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06613673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教室日誌</w:t>
            </w:r>
          </w:p>
          <w:p w14:paraId="5A72961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教學檢核表</w:t>
            </w:r>
          </w:p>
        </w:tc>
        <w:tc>
          <w:tcPr>
            <w:tcW w:w="1842" w:type="dxa"/>
          </w:tcPr>
          <w:p w14:paraId="08172E2F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96703B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F5C8757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BC0CA7A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249B29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F4F906" w14:textId="6E7AF1AD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1DDC6E29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1684BDE0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74ED2C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09BBB709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教師是否擬定合宜的教學策略</w:t>
            </w:r>
          </w:p>
        </w:tc>
        <w:tc>
          <w:tcPr>
            <w:tcW w:w="1276" w:type="dxa"/>
            <w:vAlign w:val="center"/>
          </w:tcPr>
          <w:p w14:paraId="0169861A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484A3EE7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635C0B3E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教室日誌</w:t>
            </w:r>
          </w:p>
          <w:p w14:paraId="5D284155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觀議課紀錄</w:t>
            </w:r>
          </w:p>
        </w:tc>
        <w:tc>
          <w:tcPr>
            <w:tcW w:w="1842" w:type="dxa"/>
          </w:tcPr>
          <w:p w14:paraId="2A3AA4EB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02F69A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BB706C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D4D074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4DB73A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5F44B9" w14:textId="28B9ABDD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B1EE8" w:rsidRPr="00381965" w14:paraId="184ABAFA" w14:textId="77777777" w:rsidTr="00CB1EE8">
        <w:trPr>
          <w:trHeight w:val="398"/>
        </w:trPr>
        <w:tc>
          <w:tcPr>
            <w:tcW w:w="710" w:type="dxa"/>
            <w:vMerge w:val="restart"/>
            <w:vAlign w:val="center"/>
          </w:tcPr>
          <w:p w14:paraId="5BBE6438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3-4</w:t>
            </w:r>
          </w:p>
        </w:tc>
        <w:tc>
          <w:tcPr>
            <w:tcW w:w="1276" w:type="dxa"/>
            <w:vMerge w:val="restart"/>
            <w:vAlign w:val="center"/>
          </w:tcPr>
          <w:p w14:paraId="32179050" w14:textId="703DDA15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學習評量連結性</w:t>
            </w:r>
          </w:p>
        </w:tc>
        <w:tc>
          <w:tcPr>
            <w:tcW w:w="5386" w:type="dxa"/>
            <w:noWrap/>
            <w:vAlign w:val="center"/>
          </w:tcPr>
          <w:p w14:paraId="4D0809FB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評量方式是否符合課程目標</w:t>
            </w:r>
          </w:p>
        </w:tc>
        <w:tc>
          <w:tcPr>
            <w:tcW w:w="1276" w:type="dxa"/>
            <w:vAlign w:val="center"/>
          </w:tcPr>
          <w:p w14:paraId="4873AF82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vMerge w:val="restart"/>
            <w:vAlign w:val="center"/>
          </w:tcPr>
          <w:p w14:paraId="1920F974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評量雙向細目表學生作品</w:t>
            </w:r>
          </w:p>
          <w:p w14:paraId="210E87D9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靜動態成果展</w:t>
            </w:r>
          </w:p>
        </w:tc>
        <w:tc>
          <w:tcPr>
            <w:tcW w:w="1842" w:type="dxa"/>
          </w:tcPr>
          <w:p w14:paraId="6D861668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99E721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44B63A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0FB5B9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CBB4E5A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57E45DB" w14:textId="72B8C63C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6257966F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05F3C930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79EB09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043AA5BE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學生學習表現與學校願景關聯</w:t>
            </w:r>
          </w:p>
        </w:tc>
        <w:tc>
          <w:tcPr>
            <w:tcW w:w="1276" w:type="dxa"/>
            <w:vAlign w:val="center"/>
          </w:tcPr>
          <w:p w14:paraId="58F52C09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/>
            <w:vAlign w:val="center"/>
          </w:tcPr>
          <w:p w14:paraId="50A73015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17DF0BD1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0C10AC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E88261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DEB2A7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78B4B1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8EC752A" w14:textId="2E21C194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0B6F204C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553319C8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470F85B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1CF487B6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評量機制設計是否多元且有效</w:t>
            </w:r>
          </w:p>
        </w:tc>
        <w:tc>
          <w:tcPr>
            <w:tcW w:w="1276" w:type="dxa"/>
            <w:vAlign w:val="center"/>
          </w:tcPr>
          <w:p w14:paraId="6C0723FC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68FC76B3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3862B07B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評量規準表</w:t>
            </w:r>
          </w:p>
        </w:tc>
        <w:tc>
          <w:tcPr>
            <w:tcW w:w="1842" w:type="dxa"/>
          </w:tcPr>
          <w:p w14:paraId="216FD115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AA627B9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4EAC37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3182D0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2742E52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193766" w14:textId="27733ADE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0B5F82FA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4136A7BA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8CD532C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27FCBF90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有相對應的學習評量檢核表</w:t>
            </w:r>
          </w:p>
        </w:tc>
        <w:tc>
          <w:tcPr>
            <w:tcW w:w="1276" w:type="dxa"/>
            <w:vAlign w:val="center"/>
          </w:tcPr>
          <w:p w14:paraId="264DC577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109D2B05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7888088C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相關評量紀錄</w:t>
            </w:r>
          </w:p>
        </w:tc>
        <w:tc>
          <w:tcPr>
            <w:tcW w:w="1842" w:type="dxa"/>
          </w:tcPr>
          <w:p w14:paraId="0AE97FE7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8930435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1528E9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5CF73AB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2955F3B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BCE9BC" w14:textId="77CAC275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0744C9CE" w14:textId="77777777" w:rsidTr="00CB1EE8">
        <w:trPr>
          <w:trHeight w:val="398"/>
        </w:trPr>
        <w:tc>
          <w:tcPr>
            <w:tcW w:w="710" w:type="dxa"/>
            <w:vMerge w:val="restart"/>
            <w:vAlign w:val="center"/>
          </w:tcPr>
          <w:p w14:paraId="6A3074B4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3-5</w:t>
            </w:r>
          </w:p>
        </w:tc>
        <w:tc>
          <w:tcPr>
            <w:tcW w:w="1276" w:type="dxa"/>
            <w:vMerge w:val="restart"/>
            <w:vAlign w:val="center"/>
          </w:tcPr>
          <w:p w14:paraId="5FFA0CF5" w14:textId="4618B76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學習目標達成度</w:t>
            </w:r>
          </w:p>
        </w:tc>
        <w:tc>
          <w:tcPr>
            <w:tcW w:w="5386" w:type="dxa"/>
            <w:noWrap/>
            <w:vAlign w:val="center"/>
          </w:tcPr>
          <w:p w14:paraId="16CFFE9B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教師是否依據課程目標設計學生之多元評量方式</w:t>
            </w:r>
          </w:p>
        </w:tc>
        <w:tc>
          <w:tcPr>
            <w:tcW w:w="1276" w:type="dxa"/>
            <w:vAlign w:val="center"/>
          </w:tcPr>
          <w:p w14:paraId="44672D7E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4549028E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1CF3DBE1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</w:tc>
        <w:tc>
          <w:tcPr>
            <w:tcW w:w="1842" w:type="dxa"/>
          </w:tcPr>
          <w:p w14:paraId="3530C676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7DAF55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BC2620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0F4FB9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724B97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46F57E" w14:textId="6906808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7BB8F61F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74FE8DF1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49859E6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43BDB66E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學生學習情形與成果是否如課程規劃</w:t>
            </w:r>
          </w:p>
        </w:tc>
        <w:tc>
          <w:tcPr>
            <w:tcW w:w="1276" w:type="dxa"/>
            <w:vAlign w:val="center"/>
          </w:tcPr>
          <w:p w14:paraId="600C66B0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56CC47C7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75EA6EF6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學生作品</w:t>
            </w:r>
          </w:p>
          <w:p w14:paraId="3DAFD31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觀議課紀錄</w:t>
            </w:r>
          </w:p>
          <w:p w14:paraId="1D431A90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學生回饋</w:t>
            </w:r>
          </w:p>
        </w:tc>
        <w:tc>
          <w:tcPr>
            <w:tcW w:w="1842" w:type="dxa"/>
          </w:tcPr>
          <w:p w14:paraId="7B2B4378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7DF902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4C696C6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192E39F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B3345B8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25ED909" w14:textId="22554D2A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6C7A1E93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01C70AE3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BF95140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36AED33A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定期實施學生對課程之回饋</w:t>
            </w:r>
          </w:p>
        </w:tc>
        <w:tc>
          <w:tcPr>
            <w:tcW w:w="1276" w:type="dxa"/>
            <w:vAlign w:val="center"/>
          </w:tcPr>
          <w:p w14:paraId="6BEA33C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12D16616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 w:val="restart"/>
            <w:vAlign w:val="center"/>
          </w:tcPr>
          <w:p w14:paraId="06461929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學生回饋問卷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</w:t>
            </w:r>
          </w:p>
          <w:p w14:paraId="4A3FF217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相關評量或作業成果</w:t>
            </w:r>
          </w:p>
        </w:tc>
        <w:tc>
          <w:tcPr>
            <w:tcW w:w="1842" w:type="dxa"/>
          </w:tcPr>
          <w:p w14:paraId="2F0965DC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219B4D5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3AF239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36B39F2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39ABD19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2373F0A" w14:textId="3233A3A5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794C7B57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23F3D33B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BFB5294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539BD0EE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透過前測與後測檢視學生能力是否成長</w:t>
            </w:r>
          </w:p>
        </w:tc>
        <w:tc>
          <w:tcPr>
            <w:tcW w:w="1276" w:type="dxa"/>
            <w:vAlign w:val="center"/>
          </w:tcPr>
          <w:p w14:paraId="1BAB1A26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0E16D58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/>
            <w:vAlign w:val="center"/>
          </w:tcPr>
          <w:p w14:paraId="1D0B99CE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</w:tcPr>
          <w:p w14:paraId="7C5117DA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251004F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885B27D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C1D2C70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ECC63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11838EB" w14:textId="2C0476DE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0EC578FC" w14:textId="77777777" w:rsidTr="00CB1EE8">
        <w:trPr>
          <w:trHeight w:val="398"/>
        </w:trPr>
        <w:tc>
          <w:tcPr>
            <w:tcW w:w="710" w:type="dxa"/>
            <w:vMerge w:val="restart"/>
            <w:vAlign w:val="center"/>
          </w:tcPr>
          <w:p w14:paraId="0624AEFF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3-6</w:t>
            </w:r>
          </w:p>
        </w:tc>
        <w:tc>
          <w:tcPr>
            <w:tcW w:w="1276" w:type="dxa"/>
            <w:vMerge w:val="restart"/>
            <w:vAlign w:val="center"/>
          </w:tcPr>
          <w:p w14:paraId="485A1FD0" w14:textId="7B4DEBC5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</w:t>
            </w:r>
            <w:bookmarkStart w:id="1" w:name="_GoBack"/>
            <w:bookmarkEnd w:id="1"/>
            <w:r w:rsidRPr="00381965">
              <w:rPr>
                <w:rFonts w:ascii="Times New Roman" w:hAnsi="Times New Roman" w:cs="Times New Roman"/>
                <w:color w:val="000000" w:themeColor="text1"/>
              </w:rPr>
              <w:t>學進度達成度</w:t>
            </w:r>
          </w:p>
        </w:tc>
        <w:tc>
          <w:tcPr>
            <w:tcW w:w="5386" w:type="dxa"/>
            <w:noWrap/>
            <w:vAlign w:val="center"/>
          </w:tcPr>
          <w:p w14:paraId="44834AB9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教師是否達成每週課程之教學進度</w:t>
            </w:r>
          </w:p>
        </w:tc>
        <w:tc>
          <w:tcPr>
            <w:tcW w:w="1276" w:type="dxa"/>
            <w:vAlign w:val="center"/>
          </w:tcPr>
          <w:p w14:paraId="7BD68514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 w:val="restart"/>
            <w:vAlign w:val="center"/>
          </w:tcPr>
          <w:p w14:paraId="6FBC435A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教學進度表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   </w:t>
            </w:r>
          </w:p>
          <w:p w14:paraId="2470D3E6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教室日誌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       </w:t>
            </w:r>
          </w:p>
          <w:p w14:paraId="177DF04E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進度檢核表</w:t>
            </w:r>
          </w:p>
        </w:tc>
        <w:tc>
          <w:tcPr>
            <w:tcW w:w="1842" w:type="dxa"/>
          </w:tcPr>
          <w:p w14:paraId="62A1C0E9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142B58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0CFAD28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32975F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1E5E810" w14:textId="77777777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789A54" w14:textId="471A895A" w:rsidR="00746CD6" w:rsidRPr="00381965" w:rsidRDefault="00746CD6" w:rsidP="00746CD6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467952A6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48BF27AC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861E04D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0DE6DC9E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是否依學生程度不同進行內容進度調整</w:t>
            </w:r>
          </w:p>
        </w:tc>
        <w:tc>
          <w:tcPr>
            <w:tcW w:w="1276" w:type="dxa"/>
            <w:vAlign w:val="center"/>
          </w:tcPr>
          <w:p w14:paraId="6CAA496D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/>
            <w:vAlign w:val="center"/>
          </w:tcPr>
          <w:p w14:paraId="5BCFC4F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</w:tcPr>
          <w:p w14:paraId="2EC175AD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3DA1C2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173839E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78D0CB4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92D3A19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CC541C7" w14:textId="042D2052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28DBDDC8" w14:textId="77777777" w:rsidTr="00CB1EE8">
        <w:trPr>
          <w:trHeight w:val="398"/>
        </w:trPr>
        <w:tc>
          <w:tcPr>
            <w:tcW w:w="710" w:type="dxa"/>
            <w:vMerge w:val="restart"/>
            <w:vAlign w:val="center"/>
          </w:tcPr>
          <w:p w14:paraId="37647E9A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3-7</w:t>
            </w:r>
          </w:p>
        </w:tc>
        <w:tc>
          <w:tcPr>
            <w:tcW w:w="1276" w:type="dxa"/>
            <w:vMerge w:val="restart"/>
            <w:vAlign w:val="center"/>
          </w:tcPr>
          <w:p w14:paraId="25599AAF" w14:textId="7606FFBA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課程實施與調整</w:t>
            </w:r>
          </w:p>
        </w:tc>
        <w:tc>
          <w:tcPr>
            <w:tcW w:w="5386" w:type="dxa"/>
            <w:noWrap/>
            <w:vAlign w:val="center"/>
          </w:tcPr>
          <w:p w14:paraId="79900303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課程是否能依據規劃確實執行</w:t>
            </w:r>
          </w:p>
        </w:tc>
        <w:tc>
          <w:tcPr>
            <w:tcW w:w="1276" w:type="dxa"/>
            <w:vAlign w:val="center"/>
          </w:tcPr>
          <w:p w14:paraId="24D08952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6F30D2B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3F11DFEC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教學進度表</w:t>
            </w:r>
          </w:p>
          <w:p w14:paraId="3D8CD347" w14:textId="61EB2841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教室日誌</w:t>
            </w:r>
          </w:p>
        </w:tc>
        <w:tc>
          <w:tcPr>
            <w:tcW w:w="1842" w:type="dxa"/>
          </w:tcPr>
          <w:p w14:paraId="0CC1C9CE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845A622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032CEE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BDFAAB5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A4D286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922D2C" w14:textId="1A63F89F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20D8B66B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15D8119C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D2839E2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2B414D06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課程是否能依據實施情形進行修正</w:t>
            </w:r>
          </w:p>
        </w:tc>
        <w:tc>
          <w:tcPr>
            <w:tcW w:w="1276" w:type="dxa"/>
            <w:vAlign w:val="center"/>
          </w:tcPr>
          <w:p w14:paraId="0334A252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1543CDAD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65362DEE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調整後課程規劃表</w:t>
            </w:r>
          </w:p>
          <w:p w14:paraId="6A8CEA43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社群會議記錄</w:t>
            </w:r>
          </w:p>
        </w:tc>
        <w:tc>
          <w:tcPr>
            <w:tcW w:w="1842" w:type="dxa"/>
          </w:tcPr>
          <w:p w14:paraId="7DD42D5A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C80E2B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D44030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9AF76F6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738937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B03EE46" w14:textId="6AF36DCC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34E54C7B" w14:textId="77777777" w:rsidTr="00CB1EE8">
        <w:trPr>
          <w:trHeight w:val="398"/>
        </w:trPr>
        <w:tc>
          <w:tcPr>
            <w:tcW w:w="710" w:type="dxa"/>
            <w:vMerge w:val="restart"/>
            <w:vAlign w:val="center"/>
          </w:tcPr>
          <w:p w14:paraId="34DAE92F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3-8</w:t>
            </w:r>
          </w:p>
        </w:tc>
        <w:tc>
          <w:tcPr>
            <w:tcW w:w="1276" w:type="dxa"/>
            <w:vMerge w:val="restart"/>
            <w:vAlign w:val="center"/>
          </w:tcPr>
          <w:p w14:paraId="4D308066" w14:textId="1D975D71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教師自評</w:t>
            </w:r>
          </w:p>
        </w:tc>
        <w:tc>
          <w:tcPr>
            <w:tcW w:w="5386" w:type="dxa"/>
            <w:noWrap/>
            <w:vAlign w:val="center"/>
          </w:tcPr>
          <w:p w14:paraId="58BA981A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教師或社群是否能依程序進行課程設計</w:t>
            </w:r>
          </w:p>
        </w:tc>
        <w:tc>
          <w:tcPr>
            <w:tcW w:w="1276" w:type="dxa"/>
            <w:vAlign w:val="center"/>
          </w:tcPr>
          <w:p w14:paraId="096A0F7D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44E0F36B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04E734E1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社群相關紀錄，備課資料</w:t>
            </w:r>
          </w:p>
        </w:tc>
        <w:tc>
          <w:tcPr>
            <w:tcW w:w="1842" w:type="dxa"/>
          </w:tcPr>
          <w:p w14:paraId="6600F619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5699DC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595227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B19C13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CBD730C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4E44985" w14:textId="0E8BDAD3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7AFDF666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5BB3EA5E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032F044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5D382B8E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教師或社群是否定期檢討與調整課程</w:t>
            </w:r>
          </w:p>
        </w:tc>
        <w:tc>
          <w:tcPr>
            <w:tcW w:w="1276" w:type="dxa"/>
            <w:vAlign w:val="center"/>
          </w:tcPr>
          <w:p w14:paraId="4EEBD20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47E568E1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46F54FC3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社群觀議課紀錄表</w:t>
            </w:r>
          </w:p>
        </w:tc>
        <w:tc>
          <w:tcPr>
            <w:tcW w:w="1842" w:type="dxa"/>
          </w:tcPr>
          <w:p w14:paraId="3F3495BD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2628FF8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A39D7FD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81FD5E9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85E23B0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C01C561" w14:textId="6774AECB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0B60FBCD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7BE290ED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DEC743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268F3639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教師是否進行自我評鑑</w:t>
            </w:r>
          </w:p>
        </w:tc>
        <w:tc>
          <w:tcPr>
            <w:tcW w:w="1276" w:type="dxa"/>
            <w:vAlign w:val="center"/>
          </w:tcPr>
          <w:p w14:paraId="5F1FFD39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69426FB6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34C48A8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單一課程自評表</w:t>
            </w:r>
          </w:p>
        </w:tc>
        <w:tc>
          <w:tcPr>
            <w:tcW w:w="1842" w:type="dxa"/>
          </w:tcPr>
          <w:p w14:paraId="34CCC351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5497290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BCD90D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DFA04A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15052E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0469EF" w14:textId="6D17CE12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1AFB8556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22A89242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7FFBCF4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6900A159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教師否能依據學生回饋進行反思</w:t>
            </w:r>
          </w:p>
        </w:tc>
        <w:tc>
          <w:tcPr>
            <w:tcW w:w="1276" w:type="dxa"/>
            <w:vAlign w:val="center"/>
          </w:tcPr>
          <w:p w14:paraId="583AC2D3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6150FD4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7B118AD2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學生問卷</w:t>
            </w:r>
          </w:p>
        </w:tc>
        <w:tc>
          <w:tcPr>
            <w:tcW w:w="1842" w:type="dxa"/>
          </w:tcPr>
          <w:p w14:paraId="4580B15E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0782670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67515C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2A8F284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6C8ADB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B07880F" w14:textId="72FD74D6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28F1752A" w14:textId="77777777" w:rsidTr="00CB1EE8">
        <w:trPr>
          <w:trHeight w:val="398"/>
        </w:trPr>
        <w:tc>
          <w:tcPr>
            <w:tcW w:w="710" w:type="dxa"/>
            <w:vMerge w:val="restart"/>
            <w:vAlign w:val="center"/>
          </w:tcPr>
          <w:p w14:paraId="3E36FEA5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3-9</w:t>
            </w:r>
          </w:p>
        </w:tc>
        <w:tc>
          <w:tcPr>
            <w:tcW w:w="1276" w:type="dxa"/>
            <w:vMerge w:val="restart"/>
            <w:vAlign w:val="center"/>
          </w:tcPr>
          <w:p w14:paraId="5ED3E7F1" w14:textId="3C88682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學習評量實施</w:t>
            </w:r>
          </w:p>
        </w:tc>
        <w:tc>
          <w:tcPr>
            <w:tcW w:w="5386" w:type="dxa"/>
            <w:noWrap/>
            <w:vAlign w:val="center"/>
          </w:tcPr>
          <w:p w14:paraId="0275E6E4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評量方式與規準是否與學生研商討論並調整</w:t>
            </w:r>
          </w:p>
        </w:tc>
        <w:tc>
          <w:tcPr>
            <w:tcW w:w="1276" w:type="dxa"/>
            <w:vAlign w:val="center"/>
          </w:tcPr>
          <w:p w14:paraId="0027603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01A3F2D6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09A7AAB8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評量標準修正單</w:t>
            </w:r>
          </w:p>
        </w:tc>
        <w:tc>
          <w:tcPr>
            <w:tcW w:w="1842" w:type="dxa"/>
          </w:tcPr>
          <w:p w14:paraId="17DCDFB2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AD28C67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A61190C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A0A9BBB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4051B85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04D1A2A" w14:textId="29116168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1B02430A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5228A253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7BE81FA4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noWrap/>
            <w:vAlign w:val="center"/>
          </w:tcPr>
          <w:p w14:paraId="1312E073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學生是否能完成指定作業</w:t>
            </w:r>
          </w:p>
        </w:tc>
        <w:tc>
          <w:tcPr>
            <w:tcW w:w="1276" w:type="dxa"/>
            <w:vAlign w:val="center"/>
          </w:tcPr>
          <w:p w14:paraId="563957A5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70E433CC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7DA417A9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各類學習單作品</w:t>
            </w:r>
          </w:p>
        </w:tc>
        <w:tc>
          <w:tcPr>
            <w:tcW w:w="1842" w:type="dxa"/>
          </w:tcPr>
          <w:p w14:paraId="013210C9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3EC34C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D6E7F1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8CDE46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537CF1C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2CA6A8" w14:textId="08ADF939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4B895786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40D29F77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6B3C60FC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noWrap/>
            <w:vAlign w:val="center"/>
          </w:tcPr>
          <w:p w14:paraId="06618BB3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教師是否依學生差異給予個別多元評量</w:t>
            </w:r>
          </w:p>
        </w:tc>
        <w:tc>
          <w:tcPr>
            <w:tcW w:w="1276" w:type="dxa"/>
            <w:vAlign w:val="center"/>
          </w:tcPr>
          <w:p w14:paraId="67391815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145DD777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6F1FB10A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學期成績單</w:t>
            </w:r>
          </w:p>
        </w:tc>
        <w:tc>
          <w:tcPr>
            <w:tcW w:w="1842" w:type="dxa"/>
          </w:tcPr>
          <w:p w14:paraId="2A8B78BA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5774FE3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4093EE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177CA7C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9FB34B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D7D168" w14:textId="0BEEDBEA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355CA90C" w14:textId="77777777" w:rsidTr="00CB1EE8">
        <w:trPr>
          <w:trHeight w:val="398"/>
        </w:trPr>
        <w:tc>
          <w:tcPr>
            <w:tcW w:w="710" w:type="dxa"/>
            <w:vMerge w:val="restart"/>
            <w:vAlign w:val="center"/>
          </w:tcPr>
          <w:p w14:paraId="6EEF9A3A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3-10</w:t>
            </w:r>
          </w:p>
        </w:tc>
        <w:tc>
          <w:tcPr>
            <w:tcW w:w="1276" w:type="dxa"/>
            <w:vMerge w:val="restart"/>
            <w:vAlign w:val="center"/>
          </w:tcPr>
          <w:p w14:paraId="78FC8825" w14:textId="07F7F500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學生學習展現</w:t>
            </w:r>
          </w:p>
        </w:tc>
        <w:tc>
          <w:tcPr>
            <w:tcW w:w="5386" w:type="dxa"/>
            <w:noWrap/>
            <w:vAlign w:val="center"/>
          </w:tcPr>
          <w:p w14:paraId="0AFFF4FF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學生是否能在課堂進行中參與分組討論</w:t>
            </w:r>
          </w:p>
        </w:tc>
        <w:tc>
          <w:tcPr>
            <w:tcW w:w="1276" w:type="dxa"/>
            <w:vAlign w:val="center"/>
          </w:tcPr>
          <w:p w14:paraId="1866905D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31BCFC54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3A28F35D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學習單</w:t>
            </w:r>
          </w:p>
          <w:p w14:paraId="500D1040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觀議課紀錄表</w:t>
            </w:r>
          </w:p>
        </w:tc>
        <w:tc>
          <w:tcPr>
            <w:tcW w:w="1842" w:type="dxa"/>
          </w:tcPr>
          <w:p w14:paraId="67D96475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919110E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B03249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85D915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CE5EE2C" w14:textId="77777777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353C72" w14:textId="39B17D1A" w:rsidR="00746CD6" w:rsidRPr="00381965" w:rsidRDefault="00746CD6" w:rsidP="00746CD6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1EE8" w:rsidRPr="00381965" w14:paraId="6E28F0AF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3ECDFDB6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7F8B0C79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noWrap/>
            <w:vAlign w:val="center"/>
          </w:tcPr>
          <w:p w14:paraId="146A8A9A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學生是否能達成學習目標</w:t>
            </w:r>
          </w:p>
        </w:tc>
        <w:tc>
          <w:tcPr>
            <w:tcW w:w="1276" w:type="dxa"/>
            <w:vAlign w:val="center"/>
          </w:tcPr>
          <w:p w14:paraId="5653E72C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6BD869C9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685F25F3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同儕互評</w:t>
            </w:r>
          </w:p>
          <w:p w14:paraId="253FC4B4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學生自評</w:t>
            </w:r>
          </w:p>
        </w:tc>
        <w:tc>
          <w:tcPr>
            <w:tcW w:w="1842" w:type="dxa"/>
          </w:tcPr>
          <w:p w14:paraId="1F85F95D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969BEE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E8D6AB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805CD4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F75EA7D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A69F6AC" w14:textId="04D68AC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EE8" w:rsidRPr="00381965" w14:paraId="71A8A939" w14:textId="77777777" w:rsidTr="00CB1EE8">
        <w:trPr>
          <w:trHeight w:val="398"/>
        </w:trPr>
        <w:tc>
          <w:tcPr>
            <w:tcW w:w="710" w:type="dxa"/>
            <w:vMerge/>
            <w:vAlign w:val="center"/>
          </w:tcPr>
          <w:p w14:paraId="33A65F5D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10A53AF2" w14:textId="77777777" w:rsidR="00746CD6" w:rsidRPr="00381965" w:rsidRDefault="00746CD6" w:rsidP="00746C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noWrap/>
            <w:vAlign w:val="center"/>
          </w:tcPr>
          <w:p w14:paraId="2DD30652" w14:textId="77777777" w:rsidR="00746CD6" w:rsidRPr="00381965" w:rsidRDefault="00746CD6" w:rsidP="00746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學生是否能以動、靜態方式發表成果</w:t>
            </w:r>
          </w:p>
        </w:tc>
        <w:tc>
          <w:tcPr>
            <w:tcW w:w="1276" w:type="dxa"/>
            <w:vAlign w:val="center"/>
          </w:tcPr>
          <w:p w14:paraId="13A6384E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6ACACADF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00D5B23E" w14:textId="77777777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學生成果報告</w:t>
            </w:r>
          </w:p>
          <w:p w14:paraId="723B3F4A" w14:textId="262ED10D" w:rsidR="00746CD6" w:rsidRPr="00381965" w:rsidRDefault="00746CD6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觀議課記錄表</w:t>
            </w:r>
          </w:p>
        </w:tc>
        <w:tc>
          <w:tcPr>
            <w:tcW w:w="1842" w:type="dxa"/>
          </w:tcPr>
          <w:p w14:paraId="59154756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AB62F6B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A45F0C4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326153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CC89FE" w14:textId="77777777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5F7E212" w14:textId="470F22C8" w:rsidR="00746CD6" w:rsidRPr="00381965" w:rsidRDefault="00746CD6" w:rsidP="0074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921B04E" w14:textId="4C758B1C" w:rsidR="00381965" w:rsidRDefault="00381965">
      <w:pPr>
        <w:rPr>
          <w:rFonts w:ascii="Times New Roman" w:hAnsi="Times New Roman" w:cs="Times New Roman"/>
          <w:color w:val="000000" w:themeColor="text1"/>
        </w:rPr>
      </w:pPr>
    </w:p>
    <w:sectPr w:rsidR="00381965" w:rsidSect="00CB1EE8">
      <w:footerReference w:type="default" r:id="rId9"/>
      <w:pgSz w:w="16838" w:h="11906" w:orient="landscape" w:code="9"/>
      <w:pgMar w:top="709" w:right="1080" w:bottom="1134" w:left="1080" w:header="284" w:footer="1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22FA" w14:textId="77777777" w:rsidR="000450EE" w:rsidRDefault="000450EE" w:rsidP="00CF4853">
      <w:r>
        <w:separator/>
      </w:r>
    </w:p>
  </w:endnote>
  <w:endnote w:type="continuationSeparator" w:id="0">
    <w:p w14:paraId="515FBD91" w14:textId="77777777" w:rsidR="000450EE" w:rsidRDefault="000450EE" w:rsidP="00C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501713"/>
      <w:docPartObj>
        <w:docPartGallery w:val="Page Numbers (Bottom of Page)"/>
        <w:docPartUnique/>
      </w:docPartObj>
    </w:sdtPr>
    <w:sdtEndPr/>
    <w:sdtContent>
      <w:p w14:paraId="531C2E5F" w14:textId="19E44CFD" w:rsidR="0050671E" w:rsidRDefault="0050671E" w:rsidP="00CF48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EE" w:rsidRPr="000450E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AAAD6" w14:textId="77777777" w:rsidR="000450EE" w:rsidRDefault="000450EE" w:rsidP="00CF4853">
      <w:r>
        <w:separator/>
      </w:r>
    </w:p>
  </w:footnote>
  <w:footnote w:type="continuationSeparator" w:id="0">
    <w:p w14:paraId="136C6A84" w14:textId="77777777" w:rsidR="000450EE" w:rsidRDefault="000450EE" w:rsidP="00C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3B1"/>
    <w:multiLevelType w:val="hybridMultilevel"/>
    <w:tmpl w:val="FB0EF7D2"/>
    <w:lvl w:ilvl="0" w:tplc="6CA8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C309B7"/>
    <w:multiLevelType w:val="hybridMultilevel"/>
    <w:tmpl w:val="C722D8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7"/>
    <w:rsid w:val="000450EE"/>
    <w:rsid w:val="00085DDA"/>
    <w:rsid w:val="000B46BE"/>
    <w:rsid w:val="001B28AD"/>
    <w:rsid w:val="00207C40"/>
    <w:rsid w:val="00222FE9"/>
    <w:rsid w:val="00231563"/>
    <w:rsid w:val="00231FA9"/>
    <w:rsid w:val="00366827"/>
    <w:rsid w:val="00381965"/>
    <w:rsid w:val="003978CE"/>
    <w:rsid w:val="003D0421"/>
    <w:rsid w:val="00414107"/>
    <w:rsid w:val="004456BF"/>
    <w:rsid w:val="004F02F0"/>
    <w:rsid w:val="0050671E"/>
    <w:rsid w:val="00542CC1"/>
    <w:rsid w:val="0067350F"/>
    <w:rsid w:val="0073262E"/>
    <w:rsid w:val="00746CD6"/>
    <w:rsid w:val="007761BB"/>
    <w:rsid w:val="00780089"/>
    <w:rsid w:val="0082744E"/>
    <w:rsid w:val="00894412"/>
    <w:rsid w:val="009167D7"/>
    <w:rsid w:val="009956C2"/>
    <w:rsid w:val="00A16FC1"/>
    <w:rsid w:val="00A55B9B"/>
    <w:rsid w:val="00A7032F"/>
    <w:rsid w:val="00AA628C"/>
    <w:rsid w:val="00AB275F"/>
    <w:rsid w:val="00B302BE"/>
    <w:rsid w:val="00B973A6"/>
    <w:rsid w:val="00BD1660"/>
    <w:rsid w:val="00BF7719"/>
    <w:rsid w:val="00C402CF"/>
    <w:rsid w:val="00C8423A"/>
    <w:rsid w:val="00CB1EE8"/>
    <w:rsid w:val="00CF4853"/>
    <w:rsid w:val="00D362DA"/>
    <w:rsid w:val="00E75EA8"/>
    <w:rsid w:val="00EA7538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8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8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8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8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EA3C-7454-40AB-B850-85FA9410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偉瑩 藍</dc:creator>
  <cp:lastModifiedBy>user</cp:lastModifiedBy>
  <cp:revision>3</cp:revision>
  <cp:lastPrinted>2020-01-01T05:50:00Z</cp:lastPrinted>
  <dcterms:created xsi:type="dcterms:W3CDTF">2020-06-14T03:46:00Z</dcterms:created>
  <dcterms:modified xsi:type="dcterms:W3CDTF">2020-06-14T03:52:00Z</dcterms:modified>
</cp:coreProperties>
</file>