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30AC" w:rsidRDefault="000730AC">
      <w:pPr>
        <w:rPr>
          <w:rFonts w:ascii="標楷體" w:eastAsia="標楷體" w:hAnsi="標楷體"/>
          <w:sz w:val="32"/>
          <w:szCs w:val="32"/>
        </w:rPr>
      </w:pPr>
      <w:r>
        <w:rPr>
          <w:noProof/>
        </w:rPr>
        <w:drawing>
          <wp:inline distT="0" distB="0" distL="0" distR="0">
            <wp:extent cx="3977640" cy="1133834"/>
            <wp:effectExtent l="0" t="0" r="3810" b="9525"/>
            <wp:docPr id="1" name="圖片 1" descr="防疫不停學，翰林最挺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防疫不停學，翰林最挺你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4173" cy="1147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0AC" w:rsidRDefault="000730AC">
      <w:pPr>
        <w:rPr>
          <w:rFonts w:ascii="標楷體" w:eastAsia="標楷體" w:hAnsi="標楷體"/>
          <w:sz w:val="32"/>
          <w:szCs w:val="32"/>
        </w:rPr>
      </w:pPr>
    </w:p>
    <w:p w:rsidR="00F41B46" w:rsidRPr="000730AC" w:rsidRDefault="00A213B7">
      <w:pPr>
        <w:rPr>
          <w:rFonts w:ascii="標楷體" w:eastAsia="標楷體" w:hAnsi="標楷體"/>
          <w:sz w:val="32"/>
          <w:szCs w:val="32"/>
        </w:rPr>
      </w:pPr>
      <w:hyperlink r:id="rId5" w:history="1">
        <w:r w:rsidR="000730AC" w:rsidRPr="000730AC">
          <w:rPr>
            <w:rStyle w:val="a3"/>
            <w:rFonts w:ascii="標楷體" w:eastAsia="標楷體" w:hAnsi="標楷體"/>
            <w:sz w:val="32"/>
            <w:szCs w:val="32"/>
          </w:rPr>
          <w:t>https://eventprotect.hle.com.tw/</w:t>
        </w:r>
      </w:hyperlink>
    </w:p>
    <w:p w:rsidR="000730AC" w:rsidRDefault="000730AC">
      <w:pPr>
        <w:rPr>
          <w:rFonts w:ascii="標楷體" w:eastAsia="標楷體" w:hAnsi="標楷體"/>
          <w:sz w:val="32"/>
          <w:szCs w:val="32"/>
        </w:rPr>
      </w:pPr>
    </w:p>
    <w:p w:rsidR="000730AC" w:rsidRDefault="000730AC">
      <w:pPr>
        <w:rPr>
          <w:rFonts w:ascii="標楷體" w:eastAsia="標楷體" w:hAnsi="標楷體"/>
          <w:sz w:val="32"/>
          <w:szCs w:val="32"/>
        </w:rPr>
      </w:pPr>
      <w:r w:rsidRPr="000730AC">
        <w:rPr>
          <w:rFonts w:ascii="標楷體" w:eastAsia="標楷體" w:hAnsi="標楷體"/>
          <w:sz w:val="32"/>
          <w:szCs w:val="32"/>
        </w:rPr>
        <w:t>這是預防停課，可以線上派課的產品。</w:t>
      </w:r>
    </w:p>
    <w:p w:rsidR="000730AC" w:rsidRDefault="000730AC">
      <w:pPr>
        <w:rPr>
          <w:rFonts w:ascii="標楷體" w:eastAsia="標楷體" w:hAnsi="標楷體"/>
          <w:sz w:val="32"/>
          <w:szCs w:val="32"/>
        </w:rPr>
      </w:pPr>
      <w:r w:rsidRPr="000730AC">
        <w:rPr>
          <w:rFonts w:ascii="標楷體" w:eastAsia="標楷體" w:hAnsi="標楷體"/>
          <w:sz w:val="32"/>
          <w:szCs w:val="32"/>
        </w:rPr>
        <w:t>目前免費使用中。</w:t>
      </w:r>
    </w:p>
    <w:p w:rsidR="000730AC" w:rsidRDefault="000730AC">
      <w:pPr>
        <w:rPr>
          <w:rFonts w:ascii="標楷體" w:eastAsia="標楷體" w:hAnsi="標楷體"/>
          <w:sz w:val="32"/>
          <w:szCs w:val="32"/>
        </w:rPr>
      </w:pPr>
    </w:p>
    <w:p w:rsidR="000730AC" w:rsidRDefault="000730AC">
      <w:pPr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附說明照片，如下：</w:t>
      </w:r>
      <w:r w:rsidR="00A213B7">
        <w:rPr>
          <w:rFonts w:ascii="標楷體" w:eastAsia="標楷體" w:hAnsi="標楷體" w:hint="eastAsia"/>
          <w:sz w:val="32"/>
          <w:szCs w:val="32"/>
        </w:rPr>
        <w:t>(p.1-p.6</w:t>
      </w:r>
      <w:bookmarkStart w:id="0" w:name="_GoBack"/>
      <w:bookmarkEnd w:id="0"/>
      <w:r w:rsidR="00A213B7">
        <w:rPr>
          <w:rFonts w:ascii="標楷體" w:eastAsia="標楷體" w:hAnsi="標楷體" w:hint="eastAsia"/>
          <w:sz w:val="32"/>
          <w:szCs w:val="32"/>
        </w:rPr>
        <w:t>)</w:t>
      </w:r>
    </w:p>
    <w:p w:rsidR="000730AC" w:rsidRDefault="000730AC">
      <w:pPr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254000</wp:posOffset>
            </wp:positionH>
            <wp:positionV relativeFrom="paragraph">
              <wp:posOffset>96520</wp:posOffset>
            </wp:positionV>
            <wp:extent cx="2976880" cy="4323080"/>
            <wp:effectExtent l="0" t="0" r="0" b="1270"/>
            <wp:wrapSquare wrapText="bothSides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翰林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6880" cy="4323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30AC" w:rsidRDefault="000730AC">
      <w:pPr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noProof/>
          <w:sz w:val="32"/>
          <w:szCs w:val="32"/>
        </w:rPr>
        <w:lastRenderedPageBreak/>
        <w:drawing>
          <wp:inline distT="0" distB="0" distL="0" distR="0">
            <wp:extent cx="5274310" cy="3992880"/>
            <wp:effectExtent l="0" t="0" r="2540" b="762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翰林7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9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0AC" w:rsidRDefault="000730AC">
      <w:pPr>
        <w:rPr>
          <w:rFonts w:ascii="標楷體" w:eastAsia="標楷體" w:hAnsi="標楷體"/>
          <w:sz w:val="32"/>
          <w:szCs w:val="32"/>
        </w:rPr>
      </w:pPr>
    </w:p>
    <w:p w:rsidR="000730AC" w:rsidRPr="000730AC" w:rsidRDefault="000730AC">
      <w:pPr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noProof/>
          <w:sz w:val="32"/>
          <w:szCs w:val="32"/>
        </w:rPr>
        <w:drawing>
          <wp:inline distT="0" distB="0" distL="0" distR="0">
            <wp:extent cx="5274310" cy="3999865"/>
            <wp:effectExtent l="0" t="0" r="2540" b="63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翰林6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9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noProof/>
          <w:sz w:val="32"/>
          <w:szCs w:val="32"/>
        </w:rPr>
        <w:lastRenderedPageBreak/>
        <w:drawing>
          <wp:inline distT="0" distB="0" distL="0" distR="0">
            <wp:extent cx="5274310" cy="8499475"/>
            <wp:effectExtent l="0" t="0" r="254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翰林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49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noProof/>
          <w:sz w:val="32"/>
          <w:szCs w:val="32"/>
        </w:rPr>
        <w:lastRenderedPageBreak/>
        <w:drawing>
          <wp:inline distT="0" distB="0" distL="0" distR="0">
            <wp:extent cx="5274310" cy="6499225"/>
            <wp:effectExtent l="0" t="0" r="254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翰林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49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noProof/>
          <w:sz w:val="32"/>
          <w:szCs w:val="32"/>
        </w:rPr>
        <w:lastRenderedPageBreak/>
        <w:drawing>
          <wp:inline distT="0" distB="0" distL="0" distR="0">
            <wp:extent cx="5274310" cy="6312535"/>
            <wp:effectExtent l="0" t="0" r="254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翰林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31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noProof/>
          <w:sz w:val="32"/>
          <w:szCs w:val="32"/>
        </w:rPr>
        <w:lastRenderedPageBreak/>
        <w:drawing>
          <wp:inline distT="0" distB="0" distL="0" distR="0">
            <wp:extent cx="5274310" cy="8488045"/>
            <wp:effectExtent l="0" t="0" r="2540" b="8255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翰林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48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730AC" w:rsidRPr="000730AC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4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28FC"/>
    <w:rsid w:val="000730AC"/>
    <w:rsid w:val="00A213B7"/>
    <w:rsid w:val="00F41B46"/>
    <w:rsid w:val="00FA28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88C53D0-603C-46E4-A04C-45C35D6CAF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730AC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0730A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hyperlink" Target="https://eventprotect.hle.com.tw/" TargetMode="External"/><Relationship Id="rId10" Type="http://schemas.openxmlformats.org/officeDocument/2006/relationships/image" Target="media/image6.jpg"/><Relationship Id="rId4" Type="http://schemas.openxmlformats.org/officeDocument/2006/relationships/image" Target="media/image1.png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21</Words>
  <Characters>123</Characters>
  <Application>Microsoft Office Word</Application>
  <DocSecurity>0</DocSecurity>
  <Lines>1</Lines>
  <Paragraphs>1</Paragraphs>
  <ScaleCrop>false</ScaleCrop>
  <Company/>
  <LinksUpToDate>false</LinksUpToDate>
  <CharactersWithSpaces>143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2020-03-22T23:31:00Z</dcterms:created>
  <dcterms:modified xsi:type="dcterms:W3CDTF">2020-03-22T23:43:00Z</dcterms:modified>
</cp:coreProperties>
</file>